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D2E7E" w14:textId="2BCBF181" w:rsidR="00FE04CB" w:rsidRPr="00FE04CB" w:rsidRDefault="00FE04CB" w:rsidP="00FE04CB">
      <w:pPr>
        <w:spacing w:line="276" w:lineRule="auto"/>
        <w:jc w:val="center"/>
        <w:rPr>
          <w:rFonts w:ascii="Garamond" w:hAnsi="Garamond"/>
          <w:b/>
          <w:bCs/>
          <w:sz w:val="26"/>
          <w:szCs w:val="26"/>
        </w:rPr>
      </w:pPr>
      <w:r w:rsidRPr="00FE04CB">
        <w:rPr>
          <w:rFonts w:ascii="Garamond" w:hAnsi="Garamond"/>
          <w:b/>
          <w:bCs/>
          <w:sz w:val="26"/>
          <w:szCs w:val="26"/>
        </w:rPr>
        <w:t xml:space="preserve">Depression Self-Assessment </w:t>
      </w:r>
      <w:r w:rsidR="00D83A39">
        <w:rPr>
          <w:rFonts w:ascii="Garamond" w:hAnsi="Garamond"/>
          <w:b/>
          <w:bCs/>
          <w:sz w:val="26"/>
          <w:szCs w:val="26"/>
        </w:rPr>
        <w:t>Tool</w:t>
      </w:r>
    </w:p>
    <w:p w14:paraId="001D6015" w14:textId="77777777" w:rsidR="00FE04CB" w:rsidRPr="00FE04CB" w:rsidRDefault="00FE04CB" w:rsidP="00FE04CB">
      <w:pPr>
        <w:spacing w:line="276" w:lineRule="auto"/>
        <w:rPr>
          <w:rFonts w:ascii="Garamond" w:hAnsi="Garamond"/>
          <w:b/>
          <w:bCs/>
          <w:sz w:val="26"/>
          <w:szCs w:val="26"/>
        </w:rPr>
      </w:pPr>
      <w:r w:rsidRPr="00FE04CB">
        <w:rPr>
          <w:rFonts w:ascii="Garamond" w:hAnsi="Garamond"/>
          <w:b/>
          <w:bCs/>
          <w:sz w:val="26"/>
          <w:szCs w:val="26"/>
        </w:rPr>
        <w:t>Introduction</w:t>
      </w:r>
    </w:p>
    <w:p w14:paraId="01FBC3F9" w14:textId="77777777" w:rsidR="00FE04CB" w:rsidRPr="00FE04CB" w:rsidRDefault="00FE04CB" w:rsidP="00FE04CB">
      <w:pPr>
        <w:spacing w:line="276" w:lineRule="auto"/>
        <w:rPr>
          <w:rFonts w:ascii="Garamond" w:hAnsi="Garamond"/>
          <w:sz w:val="26"/>
          <w:szCs w:val="26"/>
        </w:rPr>
      </w:pPr>
      <w:r w:rsidRPr="00FE04CB">
        <w:rPr>
          <w:rFonts w:ascii="Garamond" w:hAnsi="Garamond"/>
          <w:sz w:val="26"/>
          <w:szCs w:val="26"/>
        </w:rPr>
        <w:t>Welcome to your Depression Self-Assessment Worksheet—a carefully crafted tool designed to help you explore and understand your emotional well-being over the past two weeks. In today’s fast-paced world, it’s all too easy to overlook the subtle signals our minds send us. This worksheet is rooted in evidence-based instruments, such as the PHQ-9, and is intended to guide you in reflecting on your mood, interest, and energy levels. It offers a safe space for self-exploration, enabling you to track changes in your emotional state and identify areas where you might benefit from additional support or professional guidance.</w:t>
      </w:r>
    </w:p>
    <w:p w14:paraId="3299DFBB" w14:textId="77777777" w:rsidR="00FE04CB" w:rsidRPr="00FE04CB" w:rsidRDefault="00FE04CB" w:rsidP="00FE04CB">
      <w:pPr>
        <w:spacing w:line="276" w:lineRule="auto"/>
        <w:rPr>
          <w:rFonts w:ascii="Garamond" w:hAnsi="Garamond"/>
          <w:sz w:val="26"/>
          <w:szCs w:val="26"/>
        </w:rPr>
      </w:pPr>
      <w:r w:rsidRPr="00FE04CB">
        <w:rPr>
          <w:rFonts w:ascii="Garamond" w:hAnsi="Garamond"/>
          <w:sz w:val="26"/>
          <w:szCs w:val="26"/>
        </w:rPr>
        <w:t>Depression can often feel like a heavy, isolating weight—a burden that dims the everyday light of joy and diminishes interest in activities that once brought pleasure. By engaging with this assessment, you are taking a proactive step toward understanding the nuances of your emotional landscape. This process is not about labeling yourself but rather about increasing self-awareness. Recognizing your feelings and symptoms can be the first step toward healing and reclaiming a sense of balance in your life. Remember, every reflection is a valuable stride toward self-care.</w:t>
      </w:r>
    </w:p>
    <w:p w14:paraId="5428DA98" w14:textId="77777777" w:rsidR="00FE04CB" w:rsidRPr="00FE04CB" w:rsidRDefault="00FE04CB" w:rsidP="00FE04CB">
      <w:pPr>
        <w:spacing w:line="276" w:lineRule="auto"/>
        <w:rPr>
          <w:rFonts w:ascii="Garamond" w:hAnsi="Garamond"/>
          <w:sz w:val="26"/>
          <w:szCs w:val="26"/>
        </w:rPr>
      </w:pPr>
      <w:r w:rsidRPr="00FE04CB">
        <w:rPr>
          <w:rFonts w:ascii="Garamond" w:hAnsi="Garamond"/>
          <w:sz w:val="26"/>
          <w:szCs w:val="26"/>
        </w:rPr>
        <w:t>This worksheet is designed for both personal insight and as a conversation starter with mental health professionals. The questions invite you to consider not only how frequently you experience certain feelings but also the impact these feelings have on your daily life. As you work through the assessment, you may find it helpful to journal additional thoughts in the space provided—this can deepen your understanding and serve as a record of your progress over time. We encourage you to approach this exercise with an open heart and mind, embracing the journey toward greater emotional clarity and resilience.</w:t>
      </w:r>
    </w:p>
    <w:p w14:paraId="23DEC8BE" w14:textId="4C56F267" w:rsidR="00FE04CB" w:rsidRDefault="00FE04CB" w:rsidP="00FE04CB">
      <w:pPr>
        <w:spacing w:line="276" w:lineRule="auto"/>
        <w:rPr>
          <w:rFonts w:ascii="Garamond" w:hAnsi="Garamond"/>
          <w:sz w:val="26"/>
          <w:szCs w:val="26"/>
        </w:rPr>
      </w:pPr>
      <w:r w:rsidRPr="00FE04CB">
        <w:rPr>
          <w:rFonts w:ascii="Garamond" w:hAnsi="Garamond"/>
          <w:sz w:val="26"/>
          <w:szCs w:val="26"/>
        </w:rPr>
        <w:t>Before you begin, please keep in mind that this tool is meant for self-reflection and informational purposes. It is not a diagnostic instrument. If you are feeling overwhelmed or in distress, consider reaching out to a trusted friend, mental health professional, or crisis service immediately. Your emotional well-being matters, and seeking help is a sign of strength. With that spirit of self-compassion, let’s begin.</w:t>
      </w:r>
    </w:p>
    <w:p w14:paraId="3F9A5E05" w14:textId="77777777" w:rsidR="00FE04CB" w:rsidRDefault="00FE04CB" w:rsidP="00FE04CB">
      <w:pPr>
        <w:spacing w:line="276" w:lineRule="auto"/>
        <w:rPr>
          <w:rFonts w:ascii="Garamond" w:hAnsi="Garamond"/>
          <w:sz w:val="26"/>
          <w:szCs w:val="26"/>
        </w:rPr>
      </w:pPr>
    </w:p>
    <w:p w14:paraId="7D77A0EC" w14:textId="77777777" w:rsidR="00FE04CB" w:rsidRDefault="00FE04CB" w:rsidP="00FE04CB">
      <w:pPr>
        <w:spacing w:line="276" w:lineRule="auto"/>
        <w:rPr>
          <w:rFonts w:ascii="Garamond" w:hAnsi="Garamond"/>
          <w:sz w:val="26"/>
          <w:szCs w:val="26"/>
        </w:rPr>
      </w:pPr>
    </w:p>
    <w:p w14:paraId="5F971B2C" w14:textId="77777777" w:rsidR="00FE04CB" w:rsidRDefault="00FE04CB" w:rsidP="00FE04CB">
      <w:pPr>
        <w:spacing w:line="276" w:lineRule="auto"/>
        <w:rPr>
          <w:rFonts w:ascii="Garamond" w:hAnsi="Garamond"/>
          <w:sz w:val="26"/>
          <w:szCs w:val="26"/>
        </w:rPr>
      </w:pPr>
    </w:p>
    <w:p w14:paraId="171C9EBD" w14:textId="77777777" w:rsidR="00FE04CB" w:rsidRPr="00FE04CB" w:rsidRDefault="00FE04CB" w:rsidP="00FE04CB">
      <w:pPr>
        <w:spacing w:line="276" w:lineRule="auto"/>
        <w:rPr>
          <w:rFonts w:ascii="Garamond" w:hAnsi="Garamond"/>
          <w:sz w:val="26"/>
          <w:szCs w:val="26"/>
        </w:rPr>
      </w:pPr>
    </w:p>
    <w:p w14:paraId="34C7EA14" w14:textId="77777777" w:rsidR="00FE04CB" w:rsidRPr="00FE04CB" w:rsidRDefault="00FE04CB" w:rsidP="00FE04CB">
      <w:pPr>
        <w:spacing w:line="276" w:lineRule="auto"/>
        <w:rPr>
          <w:rFonts w:ascii="Garamond" w:hAnsi="Garamond"/>
          <w:b/>
          <w:bCs/>
          <w:sz w:val="26"/>
          <w:szCs w:val="26"/>
        </w:rPr>
      </w:pPr>
      <w:r w:rsidRPr="00FE04CB">
        <w:rPr>
          <w:rFonts w:ascii="Garamond" w:hAnsi="Garamond"/>
          <w:b/>
          <w:bCs/>
          <w:sz w:val="26"/>
          <w:szCs w:val="26"/>
        </w:rPr>
        <w:lastRenderedPageBreak/>
        <w:t>Instructions</w:t>
      </w:r>
    </w:p>
    <w:p w14:paraId="746BDEEC" w14:textId="77777777" w:rsidR="00FE04CB" w:rsidRPr="00FE04CB" w:rsidRDefault="00FE04CB" w:rsidP="00FE04CB">
      <w:pPr>
        <w:spacing w:line="276" w:lineRule="auto"/>
        <w:rPr>
          <w:rFonts w:ascii="Garamond" w:hAnsi="Garamond"/>
          <w:sz w:val="26"/>
          <w:szCs w:val="26"/>
        </w:rPr>
      </w:pPr>
      <w:r w:rsidRPr="00FE04CB">
        <w:rPr>
          <w:rFonts w:ascii="Garamond" w:hAnsi="Garamond"/>
          <w:sz w:val="26"/>
          <w:szCs w:val="26"/>
        </w:rPr>
        <w:t>Over the past two weeks, reflect on each of the following statements and indicate how often you have been bothered by each symptom. Please choose the option that best describes your experience for each item:</w:t>
      </w:r>
    </w:p>
    <w:p w14:paraId="695405E2" w14:textId="77777777" w:rsidR="00FE04CB" w:rsidRPr="00FE04CB" w:rsidRDefault="00FE04CB" w:rsidP="00FE04CB">
      <w:pPr>
        <w:numPr>
          <w:ilvl w:val="0"/>
          <w:numId w:val="1"/>
        </w:numPr>
        <w:spacing w:line="276" w:lineRule="auto"/>
        <w:rPr>
          <w:rFonts w:ascii="Garamond" w:hAnsi="Garamond"/>
          <w:sz w:val="26"/>
          <w:szCs w:val="26"/>
        </w:rPr>
      </w:pPr>
      <w:r w:rsidRPr="00FE04CB">
        <w:rPr>
          <w:rFonts w:ascii="Garamond" w:hAnsi="Garamond"/>
          <w:b/>
          <w:bCs/>
          <w:sz w:val="26"/>
          <w:szCs w:val="26"/>
        </w:rPr>
        <w:t>0</w:t>
      </w:r>
      <w:r w:rsidRPr="00FE04CB">
        <w:rPr>
          <w:rFonts w:ascii="Garamond" w:hAnsi="Garamond"/>
          <w:sz w:val="26"/>
          <w:szCs w:val="26"/>
        </w:rPr>
        <w:t xml:space="preserve"> – Not at all</w:t>
      </w:r>
    </w:p>
    <w:p w14:paraId="57729C92" w14:textId="77777777" w:rsidR="00FE04CB" w:rsidRPr="00FE04CB" w:rsidRDefault="00FE04CB" w:rsidP="00FE04CB">
      <w:pPr>
        <w:numPr>
          <w:ilvl w:val="0"/>
          <w:numId w:val="1"/>
        </w:numPr>
        <w:spacing w:line="276" w:lineRule="auto"/>
        <w:rPr>
          <w:rFonts w:ascii="Garamond" w:hAnsi="Garamond"/>
          <w:sz w:val="26"/>
          <w:szCs w:val="26"/>
        </w:rPr>
      </w:pPr>
      <w:r w:rsidRPr="00FE04CB">
        <w:rPr>
          <w:rFonts w:ascii="Garamond" w:hAnsi="Garamond"/>
          <w:b/>
          <w:bCs/>
          <w:sz w:val="26"/>
          <w:szCs w:val="26"/>
        </w:rPr>
        <w:t>1</w:t>
      </w:r>
      <w:r w:rsidRPr="00FE04CB">
        <w:rPr>
          <w:rFonts w:ascii="Garamond" w:hAnsi="Garamond"/>
          <w:sz w:val="26"/>
          <w:szCs w:val="26"/>
        </w:rPr>
        <w:t xml:space="preserve"> – Several days</w:t>
      </w:r>
    </w:p>
    <w:p w14:paraId="62ED7556" w14:textId="77777777" w:rsidR="00FE04CB" w:rsidRPr="00FE04CB" w:rsidRDefault="00FE04CB" w:rsidP="00FE04CB">
      <w:pPr>
        <w:numPr>
          <w:ilvl w:val="0"/>
          <w:numId w:val="1"/>
        </w:numPr>
        <w:spacing w:line="276" w:lineRule="auto"/>
        <w:rPr>
          <w:rFonts w:ascii="Garamond" w:hAnsi="Garamond"/>
          <w:sz w:val="26"/>
          <w:szCs w:val="26"/>
        </w:rPr>
      </w:pPr>
      <w:r w:rsidRPr="00FE04CB">
        <w:rPr>
          <w:rFonts w:ascii="Garamond" w:hAnsi="Garamond"/>
          <w:b/>
          <w:bCs/>
          <w:sz w:val="26"/>
          <w:szCs w:val="26"/>
        </w:rPr>
        <w:t>2</w:t>
      </w:r>
      <w:r w:rsidRPr="00FE04CB">
        <w:rPr>
          <w:rFonts w:ascii="Garamond" w:hAnsi="Garamond"/>
          <w:sz w:val="26"/>
          <w:szCs w:val="26"/>
        </w:rPr>
        <w:t xml:space="preserve"> – More than half the days</w:t>
      </w:r>
    </w:p>
    <w:p w14:paraId="4ABB5E73" w14:textId="77777777" w:rsidR="00FE04CB" w:rsidRPr="00FE04CB" w:rsidRDefault="00FE04CB" w:rsidP="00FE04CB">
      <w:pPr>
        <w:numPr>
          <w:ilvl w:val="0"/>
          <w:numId w:val="1"/>
        </w:numPr>
        <w:spacing w:line="276" w:lineRule="auto"/>
        <w:rPr>
          <w:rFonts w:ascii="Garamond" w:hAnsi="Garamond"/>
          <w:sz w:val="26"/>
          <w:szCs w:val="26"/>
        </w:rPr>
      </w:pPr>
      <w:r w:rsidRPr="00FE04CB">
        <w:rPr>
          <w:rFonts w:ascii="Garamond" w:hAnsi="Garamond"/>
          <w:b/>
          <w:bCs/>
          <w:sz w:val="26"/>
          <w:szCs w:val="26"/>
        </w:rPr>
        <w:t>3</w:t>
      </w:r>
      <w:r w:rsidRPr="00FE04CB">
        <w:rPr>
          <w:rFonts w:ascii="Garamond" w:hAnsi="Garamond"/>
          <w:sz w:val="26"/>
          <w:szCs w:val="26"/>
        </w:rPr>
        <w:t xml:space="preserve"> – Nearly every day</w:t>
      </w:r>
    </w:p>
    <w:p w14:paraId="112B7D22" w14:textId="7A290BDE" w:rsidR="00FE04CB" w:rsidRPr="00FE04CB" w:rsidRDefault="00FE04CB" w:rsidP="00FE04CB">
      <w:pPr>
        <w:spacing w:line="276" w:lineRule="auto"/>
        <w:rPr>
          <w:rFonts w:ascii="Garamond" w:hAnsi="Garamond"/>
          <w:sz w:val="26"/>
          <w:szCs w:val="26"/>
        </w:rPr>
      </w:pPr>
      <w:r w:rsidRPr="00FE04CB">
        <w:rPr>
          <w:rFonts w:ascii="Garamond" w:hAnsi="Garamond"/>
          <w:sz w:val="26"/>
          <w:szCs w:val="26"/>
        </w:rPr>
        <w:t>Take your time with each question, and feel free to jot down any additional thoughts in the space provided after each section.</w:t>
      </w:r>
    </w:p>
    <w:p w14:paraId="4C6C319B" w14:textId="77777777" w:rsidR="00FE04CB" w:rsidRPr="00FE04CB" w:rsidRDefault="00FE04CB" w:rsidP="00FE04CB">
      <w:pPr>
        <w:spacing w:line="276" w:lineRule="auto"/>
        <w:rPr>
          <w:rFonts w:ascii="Garamond" w:hAnsi="Garamond"/>
          <w:b/>
          <w:bCs/>
          <w:sz w:val="26"/>
          <w:szCs w:val="26"/>
        </w:rPr>
      </w:pPr>
      <w:r w:rsidRPr="00FE04CB">
        <w:rPr>
          <w:rFonts w:ascii="Garamond" w:hAnsi="Garamond"/>
          <w:b/>
          <w:bCs/>
          <w:sz w:val="26"/>
          <w:szCs w:val="26"/>
        </w:rPr>
        <w:t>Questions</w:t>
      </w:r>
    </w:p>
    <w:p w14:paraId="6DB7E03F" w14:textId="77777777" w:rsidR="00FE04CB" w:rsidRPr="00FE04CB" w:rsidRDefault="00FE04CB" w:rsidP="00FE04CB">
      <w:pPr>
        <w:numPr>
          <w:ilvl w:val="0"/>
          <w:numId w:val="2"/>
        </w:numPr>
        <w:spacing w:line="276" w:lineRule="auto"/>
        <w:rPr>
          <w:rFonts w:ascii="Garamond" w:hAnsi="Garamond"/>
          <w:sz w:val="26"/>
          <w:szCs w:val="26"/>
        </w:rPr>
      </w:pPr>
      <w:r w:rsidRPr="00FE04CB">
        <w:rPr>
          <w:rFonts w:ascii="Garamond" w:hAnsi="Garamond"/>
          <w:b/>
          <w:bCs/>
          <w:sz w:val="26"/>
          <w:szCs w:val="26"/>
        </w:rPr>
        <w:t>Little interest or pleasure in doing things.</w:t>
      </w:r>
      <w:r w:rsidRPr="00FE04CB">
        <w:rPr>
          <w:rFonts w:ascii="Garamond" w:hAnsi="Garamond"/>
          <w:sz w:val="26"/>
          <w:szCs w:val="26"/>
        </w:rPr>
        <w:br/>
      </w:r>
      <w:r w:rsidRPr="00FE04CB">
        <w:rPr>
          <w:rFonts w:ascii="Segoe UI Symbol" w:hAnsi="Segoe UI Symbol" w:cs="Segoe UI Symbol"/>
          <w:sz w:val="26"/>
          <w:szCs w:val="26"/>
        </w:rPr>
        <w:t>☐</w:t>
      </w:r>
      <w:r w:rsidRPr="00FE04CB">
        <w:rPr>
          <w:rFonts w:ascii="Garamond" w:hAnsi="Garamond"/>
          <w:sz w:val="26"/>
          <w:szCs w:val="26"/>
        </w:rPr>
        <w:t xml:space="preserve"> 0</w:t>
      </w:r>
      <w:r w:rsidRPr="00FE04CB">
        <w:rPr>
          <w:rFonts w:ascii="Garamond" w:hAnsi="Garamond"/>
          <w:sz w:val="26"/>
          <w:szCs w:val="26"/>
        </w:rPr>
        <w:t> </w:t>
      </w:r>
      <w:r w:rsidRPr="00FE04CB">
        <w:rPr>
          <w:rFonts w:ascii="Garamond" w:hAnsi="Garamond"/>
          <w:sz w:val="26"/>
          <w:szCs w:val="26"/>
        </w:rPr>
        <w:t> </w:t>
      </w:r>
      <w:r w:rsidRPr="00FE04CB">
        <w:rPr>
          <w:rFonts w:ascii="Segoe UI Symbol" w:hAnsi="Segoe UI Symbol" w:cs="Segoe UI Symbol"/>
          <w:sz w:val="26"/>
          <w:szCs w:val="26"/>
        </w:rPr>
        <w:t>☐</w:t>
      </w:r>
      <w:r w:rsidRPr="00FE04CB">
        <w:rPr>
          <w:rFonts w:ascii="Garamond" w:hAnsi="Garamond"/>
          <w:sz w:val="26"/>
          <w:szCs w:val="26"/>
        </w:rPr>
        <w:t xml:space="preserve"> 1</w:t>
      </w:r>
      <w:r w:rsidRPr="00FE04CB">
        <w:rPr>
          <w:rFonts w:ascii="Garamond" w:hAnsi="Garamond"/>
          <w:sz w:val="26"/>
          <w:szCs w:val="26"/>
        </w:rPr>
        <w:t> </w:t>
      </w:r>
      <w:r w:rsidRPr="00FE04CB">
        <w:rPr>
          <w:rFonts w:ascii="Garamond" w:hAnsi="Garamond"/>
          <w:sz w:val="26"/>
          <w:szCs w:val="26"/>
        </w:rPr>
        <w:t> </w:t>
      </w:r>
      <w:r w:rsidRPr="00FE04CB">
        <w:rPr>
          <w:rFonts w:ascii="Segoe UI Symbol" w:hAnsi="Segoe UI Symbol" w:cs="Segoe UI Symbol"/>
          <w:sz w:val="26"/>
          <w:szCs w:val="26"/>
        </w:rPr>
        <w:t>☐</w:t>
      </w:r>
      <w:r w:rsidRPr="00FE04CB">
        <w:rPr>
          <w:rFonts w:ascii="Garamond" w:hAnsi="Garamond"/>
          <w:sz w:val="26"/>
          <w:szCs w:val="26"/>
        </w:rPr>
        <w:t xml:space="preserve"> 2</w:t>
      </w:r>
      <w:r w:rsidRPr="00FE04CB">
        <w:rPr>
          <w:rFonts w:ascii="Garamond" w:hAnsi="Garamond"/>
          <w:sz w:val="26"/>
          <w:szCs w:val="26"/>
        </w:rPr>
        <w:t> </w:t>
      </w:r>
      <w:r w:rsidRPr="00FE04CB">
        <w:rPr>
          <w:rFonts w:ascii="Garamond" w:hAnsi="Garamond"/>
          <w:sz w:val="26"/>
          <w:szCs w:val="26"/>
        </w:rPr>
        <w:t> </w:t>
      </w:r>
      <w:r w:rsidRPr="00FE04CB">
        <w:rPr>
          <w:rFonts w:ascii="Segoe UI Symbol" w:hAnsi="Segoe UI Symbol" w:cs="Segoe UI Symbol"/>
          <w:sz w:val="26"/>
          <w:szCs w:val="26"/>
        </w:rPr>
        <w:t>☐</w:t>
      </w:r>
      <w:r w:rsidRPr="00FE04CB">
        <w:rPr>
          <w:rFonts w:ascii="Garamond" w:hAnsi="Garamond"/>
          <w:sz w:val="26"/>
          <w:szCs w:val="26"/>
        </w:rPr>
        <w:t xml:space="preserve"> 3</w:t>
      </w:r>
      <w:r w:rsidRPr="00FE04CB">
        <w:rPr>
          <w:rFonts w:ascii="Garamond" w:hAnsi="Garamond"/>
          <w:sz w:val="26"/>
          <w:szCs w:val="26"/>
        </w:rPr>
        <w:br/>
      </w:r>
      <w:r w:rsidRPr="00FE04CB">
        <w:rPr>
          <w:rFonts w:ascii="Garamond" w:hAnsi="Garamond"/>
          <w:i/>
          <w:iCs/>
          <w:sz w:val="26"/>
          <w:szCs w:val="26"/>
        </w:rPr>
        <w:t>Reflection:</w:t>
      </w:r>
      <w:r w:rsidRPr="00FE04CB">
        <w:rPr>
          <w:rFonts w:ascii="Garamond" w:hAnsi="Garamond"/>
          <w:sz w:val="26"/>
          <w:szCs w:val="26"/>
        </w:rPr>
        <w:t xml:space="preserve"> What activities that once brought you joy have lost their appeal recently? How does this change affect your daily routine?</w:t>
      </w:r>
    </w:p>
    <w:p w14:paraId="4222C207" w14:textId="77777777" w:rsidR="00FE04CB" w:rsidRPr="00FE04CB" w:rsidRDefault="00FE04CB" w:rsidP="00FE04CB">
      <w:pPr>
        <w:numPr>
          <w:ilvl w:val="0"/>
          <w:numId w:val="2"/>
        </w:numPr>
        <w:spacing w:line="276" w:lineRule="auto"/>
        <w:rPr>
          <w:rFonts w:ascii="Garamond" w:hAnsi="Garamond"/>
          <w:sz w:val="26"/>
          <w:szCs w:val="26"/>
        </w:rPr>
      </w:pPr>
      <w:r w:rsidRPr="00FE04CB">
        <w:rPr>
          <w:rFonts w:ascii="Garamond" w:hAnsi="Garamond"/>
          <w:b/>
          <w:bCs/>
          <w:sz w:val="26"/>
          <w:szCs w:val="26"/>
        </w:rPr>
        <w:t>Feeling down, depressed, or hopeless.</w:t>
      </w:r>
      <w:r w:rsidRPr="00FE04CB">
        <w:rPr>
          <w:rFonts w:ascii="Garamond" w:hAnsi="Garamond"/>
          <w:sz w:val="26"/>
          <w:szCs w:val="26"/>
        </w:rPr>
        <w:br/>
      </w:r>
      <w:r w:rsidRPr="00FE04CB">
        <w:rPr>
          <w:rFonts w:ascii="Segoe UI Symbol" w:hAnsi="Segoe UI Symbol" w:cs="Segoe UI Symbol"/>
          <w:sz w:val="26"/>
          <w:szCs w:val="26"/>
        </w:rPr>
        <w:t>☐</w:t>
      </w:r>
      <w:r w:rsidRPr="00FE04CB">
        <w:rPr>
          <w:rFonts w:ascii="Garamond" w:hAnsi="Garamond"/>
          <w:sz w:val="26"/>
          <w:szCs w:val="26"/>
        </w:rPr>
        <w:t xml:space="preserve"> 0</w:t>
      </w:r>
      <w:r w:rsidRPr="00FE04CB">
        <w:rPr>
          <w:rFonts w:ascii="Garamond" w:hAnsi="Garamond"/>
          <w:sz w:val="26"/>
          <w:szCs w:val="26"/>
        </w:rPr>
        <w:t> </w:t>
      </w:r>
      <w:r w:rsidRPr="00FE04CB">
        <w:rPr>
          <w:rFonts w:ascii="Garamond" w:hAnsi="Garamond"/>
          <w:sz w:val="26"/>
          <w:szCs w:val="26"/>
        </w:rPr>
        <w:t> </w:t>
      </w:r>
      <w:r w:rsidRPr="00FE04CB">
        <w:rPr>
          <w:rFonts w:ascii="Segoe UI Symbol" w:hAnsi="Segoe UI Symbol" w:cs="Segoe UI Symbol"/>
          <w:sz w:val="26"/>
          <w:szCs w:val="26"/>
        </w:rPr>
        <w:t>☐</w:t>
      </w:r>
      <w:r w:rsidRPr="00FE04CB">
        <w:rPr>
          <w:rFonts w:ascii="Garamond" w:hAnsi="Garamond"/>
          <w:sz w:val="26"/>
          <w:szCs w:val="26"/>
        </w:rPr>
        <w:t xml:space="preserve"> 1</w:t>
      </w:r>
      <w:r w:rsidRPr="00FE04CB">
        <w:rPr>
          <w:rFonts w:ascii="Garamond" w:hAnsi="Garamond"/>
          <w:sz w:val="26"/>
          <w:szCs w:val="26"/>
        </w:rPr>
        <w:t> </w:t>
      </w:r>
      <w:r w:rsidRPr="00FE04CB">
        <w:rPr>
          <w:rFonts w:ascii="Garamond" w:hAnsi="Garamond"/>
          <w:sz w:val="26"/>
          <w:szCs w:val="26"/>
        </w:rPr>
        <w:t> </w:t>
      </w:r>
      <w:r w:rsidRPr="00FE04CB">
        <w:rPr>
          <w:rFonts w:ascii="Segoe UI Symbol" w:hAnsi="Segoe UI Symbol" w:cs="Segoe UI Symbol"/>
          <w:sz w:val="26"/>
          <w:szCs w:val="26"/>
        </w:rPr>
        <w:t>☐</w:t>
      </w:r>
      <w:r w:rsidRPr="00FE04CB">
        <w:rPr>
          <w:rFonts w:ascii="Garamond" w:hAnsi="Garamond"/>
          <w:sz w:val="26"/>
          <w:szCs w:val="26"/>
        </w:rPr>
        <w:t xml:space="preserve"> 2</w:t>
      </w:r>
      <w:r w:rsidRPr="00FE04CB">
        <w:rPr>
          <w:rFonts w:ascii="Garamond" w:hAnsi="Garamond"/>
          <w:sz w:val="26"/>
          <w:szCs w:val="26"/>
        </w:rPr>
        <w:t> </w:t>
      </w:r>
      <w:r w:rsidRPr="00FE04CB">
        <w:rPr>
          <w:rFonts w:ascii="Garamond" w:hAnsi="Garamond"/>
          <w:sz w:val="26"/>
          <w:szCs w:val="26"/>
        </w:rPr>
        <w:t> </w:t>
      </w:r>
      <w:r w:rsidRPr="00FE04CB">
        <w:rPr>
          <w:rFonts w:ascii="Segoe UI Symbol" w:hAnsi="Segoe UI Symbol" w:cs="Segoe UI Symbol"/>
          <w:sz w:val="26"/>
          <w:szCs w:val="26"/>
        </w:rPr>
        <w:t>☐</w:t>
      </w:r>
      <w:r w:rsidRPr="00FE04CB">
        <w:rPr>
          <w:rFonts w:ascii="Garamond" w:hAnsi="Garamond"/>
          <w:sz w:val="26"/>
          <w:szCs w:val="26"/>
        </w:rPr>
        <w:t xml:space="preserve"> 3</w:t>
      </w:r>
      <w:r w:rsidRPr="00FE04CB">
        <w:rPr>
          <w:rFonts w:ascii="Garamond" w:hAnsi="Garamond"/>
          <w:sz w:val="26"/>
          <w:szCs w:val="26"/>
        </w:rPr>
        <w:br/>
      </w:r>
      <w:r w:rsidRPr="00FE04CB">
        <w:rPr>
          <w:rFonts w:ascii="Garamond" w:hAnsi="Garamond"/>
          <w:i/>
          <w:iCs/>
          <w:sz w:val="26"/>
          <w:szCs w:val="26"/>
        </w:rPr>
        <w:t>Reflection:</w:t>
      </w:r>
      <w:r w:rsidRPr="00FE04CB">
        <w:rPr>
          <w:rFonts w:ascii="Garamond" w:hAnsi="Garamond"/>
          <w:sz w:val="26"/>
          <w:szCs w:val="26"/>
        </w:rPr>
        <w:t xml:space="preserve"> Consider how often feelings of sadness or hopelessness have influenced your outlook on life. What moments or thoughts contribute to these feelings?</w:t>
      </w:r>
    </w:p>
    <w:p w14:paraId="4A7A6B2C" w14:textId="77777777" w:rsidR="00FE04CB" w:rsidRPr="00FE04CB" w:rsidRDefault="00FE04CB" w:rsidP="00FE04CB">
      <w:pPr>
        <w:numPr>
          <w:ilvl w:val="0"/>
          <w:numId w:val="2"/>
        </w:numPr>
        <w:spacing w:line="276" w:lineRule="auto"/>
        <w:rPr>
          <w:rFonts w:ascii="Garamond" w:hAnsi="Garamond"/>
          <w:sz w:val="26"/>
          <w:szCs w:val="26"/>
        </w:rPr>
      </w:pPr>
      <w:r w:rsidRPr="00FE04CB">
        <w:rPr>
          <w:rFonts w:ascii="Garamond" w:hAnsi="Garamond"/>
          <w:b/>
          <w:bCs/>
          <w:sz w:val="26"/>
          <w:szCs w:val="26"/>
        </w:rPr>
        <w:t xml:space="preserve">Trouble falling or staying </w:t>
      </w:r>
      <w:proofErr w:type="gramStart"/>
      <w:r w:rsidRPr="00FE04CB">
        <w:rPr>
          <w:rFonts w:ascii="Garamond" w:hAnsi="Garamond"/>
          <w:b/>
          <w:bCs/>
          <w:sz w:val="26"/>
          <w:szCs w:val="26"/>
        </w:rPr>
        <w:t>asleep, or</w:t>
      </w:r>
      <w:proofErr w:type="gramEnd"/>
      <w:r w:rsidRPr="00FE04CB">
        <w:rPr>
          <w:rFonts w:ascii="Garamond" w:hAnsi="Garamond"/>
          <w:b/>
          <w:bCs/>
          <w:sz w:val="26"/>
          <w:szCs w:val="26"/>
        </w:rPr>
        <w:t xml:space="preserve"> sleeping too much.</w:t>
      </w:r>
      <w:r w:rsidRPr="00FE04CB">
        <w:rPr>
          <w:rFonts w:ascii="Garamond" w:hAnsi="Garamond"/>
          <w:sz w:val="26"/>
          <w:szCs w:val="26"/>
        </w:rPr>
        <w:br/>
      </w:r>
      <w:r w:rsidRPr="00FE04CB">
        <w:rPr>
          <w:rFonts w:ascii="Segoe UI Symbol" w:hAnsi="Segoe UI Symbol" w:cs="Segoe UI Symbol"/>
          <w:sz w:val="26"/>
          <w:szCs w:val="26"/>
        </w:rPr>
        <w:t>☐</w:t>
      </w:r>
      <w:r w:rsidRPr="00FE04CB">
        <w:rPr>
          <w:rFonts w:ascii="Garamond" w:hAnsi="Garamond"/>
          <w:sz w:val="26"/>
          <w:szCs w:val="26"/>
        </w:rPr>
        <w:t xml:space="preserve"> 0</w:t>
      </w:r>
      <w:r w:rsidRPr="00FE04CB">
        <w:rPr>
          <w:rFonts w:ascii="Garamond" w:hAnsi="Garamond"/>
          <w:sz w:val="26"/>
          <w:szCs w:val="26"/>
        </w:rPr>
        <w:t> </w:t>
      </w:r>
      <w:r w:rsidRPr="00FE04CB">
        <w:rPr>
          <w:rFonts w:ascii="Garamond" w:hAnsi="Garamond"/>
          <w:sz w:val="26"/>
          <w:szCs w:val="26"/>
        </w:rPr>
        <w:t> </w:t>
      </w:r>
      <w:r w:rsidRPr="00FE04CB">
        <w:rPr>
          <w:rFonts w:ascii="Segoe UI Symbol" w:hAnsi="Segoe UI Symbol" w:cs="Segoe UI Symbol"/>
          <w:sz w:val="26"/>
          <w:szCs w:val="26"/>
        </w:rPr>
        <w:t>☐</w:t>
      </w:r>
      <w:r w:rsidRPr="00FE04CB">
        <w:rPr>
          <w:rFonts w:ascii="Garamond" w:hAnsi="Garamond"/>
          <w:sz w:val="26"/>
          <w:szCs w:val="26"/>
        </w:rPr>
        <w:t xml:space="preserve"> 1</w:t>
      </w:r>
      <w:r w:rsidRPr="00FE04CB">
        <w:rPr>
          <w:rFonts w:ascii="Garamond" w:hAnsi="Garamond"/>
          <w:sz w:val="26"/>
          <w:szCs w:val="26"/>
        </w:rPr>
        <w:t> </w:t>
      </w:r>
      <w:r w:rsidRPr="00FE04CB">
        <w:rPr>
          <w:rFonts w:ascii="Garamond" w:hAnsi="Garamond"/>
          <w:sz w:val="26"/>
          <w:szCs w:val="26"/>
        </w:rPr>
        <w:t> </w:t>
      </w:r>
      <w:r w:rsidRPr="00FE04CB">
        <w:rPr>
          <w:rFonts w:ascii="Segoe UI Symbol" w:hAnsi="Segoe UI Symbol" w:cs="Segoe UI Symbol"/>
          <w:sz w:val="26"/>
          <w:szCs w:val="26"/>
        </w:rPr>
        <w:t>☐</w:t>
      </w:r>
      <w:r w:rsidRPr="00FE04CB">
        <w:rPr>
          <w:rFonts w:ascii="Garamond" w:hAnsi="Garamond"/>
          <w:sz w:val="26"/>
          <w:szCs w:val="26"/>
        </w:rPr>
        <w:t xml:space="preserve"> 2</w:t>
      </w:r>
      <w:r w:rsidRPr="00FE04CB">
        <w:rPr>
          <w:rFonts w:ascii="Garamond" w:hAnsi="Garamond"/>
          <w:sz w:val="26"/>
          <w:szCs w:val="26"/>
        </w:rPr>
        <w:t> </w:t>
      </w:r>
      <w:r w:rsidRPr="00FE04CB">
        <w:rPr>
          <w:rFonts w:ascii="Garamond" w:hAnsi="Garamond"/>
          <w:sz w:val="26"/>
          <w:szCs w:val="26"/>
        </w:rPr>
        <w:t> </w:t>
      </w:r>
      <w:r w:rsidRPr="00FE04CB">
        <w:rPr>
          <w:rFonts w:ascii="Segoe UI Symbol" w:hAnsi="Segoe UI Symbol" w:cs="Segoe UI Symbol"/>
          <w:sz w:val="26"/>
          <w:szCs w:val="26"/>
        </w:rPr>
        <w:t>☐</w:t>
      </w:r>
      <w:r w:rsidRPr="00FE04CB">
        <w:rPr>
          <w:rFonts w:ascii="Garamond" w:hAnsi="Garamond"/>
          <w:sz w:val="26"/>
          <w:szCs w:val="26"/>
        </w:rPr>
        <w:t xml:space="preserve"> 3</w:t>
      </w:r>
      <w:r w:rsidRPr="00FE04CB">
        <w:rPr>
          <w:rFonts w:ascii="Garamond" w:hAnsi="Garamond"/>
          <w:sz w:val="26"/>
          <w:szCs w:val="26"/>
        </w:rPr>
        <w:br/>
      </w:r>
      <w:r w:rsidRPr="00FE04CB">
        <w:rPr>
          <w:rFonts w:ascii="Garamond" w:hAnsi="Garamond"/>
          <w:i/>
          <w:iCs/>
          <w:sz w:val="26"/>
          <w:szCs w:val="26"/>
        </w:rPr>
        <w:t>Reflection:</w:t>
      </w:r>
      <w:r w:rsidRPr="00FE04CB">
        <w:rPr>
          <w:rFonts w:ascii="Garamond" w:hAnsi="Garamond"/>
          <w:sz w:val="26"/>
          <w:szCs w:val="26"/>
        </w:rPr>
        <w:t xml:space="preserve"> Reflect on your sleep patterns. Have you noticed changes in your ability to fall asleep, stay asleep, or variations in your overall sleep duration?</w:t>
      </w:r>
    </w:p>
    <w:p w14:paraId="556E4EA6" w14:textId="77777777" w:rsidR="00FE04CB" w:rsidRPr="00FE04CB" w:rsidRDefault="00FE04CB" w:rsidP="00FE04CB">
      <w:pPr>
        <w:numPr>
          <w:ilvl w:val="0"/>
          <w:numId w:val="2"/>
        </w:numPr>
        <w:spacing w:line="276" w:lineRule="auto"/>
        <w:rPr>
          <w:rFonts w:ascii="Garamond" w:hAnsi="Garamond"/>
          <w:sz w:val="26"/>
          <w:szCs w:val="26"/>
        </w:rPr>
      </w:pPr>
      <w:r w:rsidRPr="00FE04CB">
        <w:rPr>
          <w:rFonts w:ascii="Garamond" w:hAnsi="Garamond"/>
          <w:b/>
          <w:bCs/>
          <w:sz w:val="26"/>
          <w:szCs w:val="26"/>
        </w:rPr>
        <w:t>Feeling tired or having little energy.</w:t>
      </w:r>
      <w:r w:rsidRPr="00FE04CB">
        <w:rPr>
          <w:rFonts w:ascii="Garamond" w:hAnsi="Garamond"/>
          <w:sz w:val="26"/>
          <w:szCs w:val="26"/>
        </w:rPr>
        <w:br/>
      </w:r>
      <w:r w:rsidRPr="00FE04CB">
        <w:rPr>
          <w:rFonts w:ascii="Segoe UI Symbol" w:hAnsi="Segoe UI Symbol" w:cs="Segoe UI Symbol"/>
          <w:sz w:val="26"/>
          <w:szCs w:val="26"/>
        </w:rPr>
        <w:t>☐</w:t>
      </w:r>
      <w:r w:rsidRPr="00FE04CB">
        <w:rPr>
          <w:rFonts w:ascii="Garamond" w:hAnsi="Garamond"/>
          <w:sz w:val="26"/>
          <w:szCs w:val="26"/>
        </w:rPr>
        <w:t xml:space="preserve"> 0</w:t>
      </w:r>
      <w:r w:rsidRPr="00FE04CB">
        <w:rPr>
          <w:rFonts w:ascii="Garamond" w:hAnsi="Garamond"/>
          <w:sz w:val="26"/>
          <w:szCs w:val="26"/>
        </w:rPr>
        <w:t> </w:t>
      </w:r>
      <w:r w:rsidRPr="00FE04CB">
        <w:rPr>
          <w:rFonts w:ascii="Garamond" w:hAnsi="Garamond"/>
          <w:sz w:val="26"/>
          <w:szCs w:val="26"/>
        </w:rPr>
        <w:t> </w:t>
      </w:r>
      <w:r w:rsidRPr="00FE04CB">
        <w:rPr>
          <w:rFonts w:ascii="Segoe UI Symbol" w:hAnsi="Segoe UI Symbol" w:cs="Segoe UI Symbol"/>
          <w:sz w:val="26"/>
          <w:szCs w:val="26"/>
        </w:rPr>
        <w:t>☐</w:t>
      </w:r>
      <w:r w:rsidRPr="00FE04CB">
        <w:rPr>
          <w:rFonts w:ascii="Garamond" w:hAnsi="Garamond"/>
          <w:sz w:val="26"/>
          <w:szCs w:val="26"/>
        </w:rPr>
        <w:t xml:space="preserve"> 1</w:t>
      </w:r>
      <w:r w:rsidRPr="00FE04CB">
        <w:rPr>
          <w:rFonts w:ascii="Garamond" w:hAnsi="Garamond"/>
          <w:sz w:val="26"/>
          <w:szCs w:val="26"/>
        </w:rPr>
        <w:t> </w:t>
      </w:r>
      <w:r w:rsidRPr="00FE04CB">
        <w:rPr>
          <w:rFonts w:ascii="Garamond" w:hAnsi="Garamond"/>
          <w:sz w:val="26"/>
          <w:szCs w:val="26"/>
        </w:rPr>
        <w:t> </w:t>
      </w:r>
      <w:r w:rsidRPr="00FE04CB">
        <w:rPr>
          <w:rFonts w:ascii="Segoe UI Symbol" w:hAnsi="Segoe UI Symbol" w:cs="Segoe UI Symbol"/>
          <w:sz w:val="26"/>
          <w:szCs w:val="26"/>
        </w:rPr>
        <w:t>☐</w:t>
      </w:r>
      <w:r w:rsidRPr="00FE04CB">
        <w:rPr>
          <w:rFonts w:ascii="Garamond" w:hAnsi="Garamond"/>
          <w:sz w:val="26"/>
          <w:szCs w:val="26"/>
        </w:rPr>
        <w:t xml:space="preserve"> 2</w:t>
      </w:r>
      <w:r w:rsidRPr="00FE04CB">
        <w:rPr>
          <w:rFonts w:ascii="Garamond" w:hAnsi="Garamond"/>
          <w:sz w:val="26"/>
          <w:szCs w:val="26"/>
        </w:rPr>
        <w:t> </w:t>
      </w:r>
      <w:r w:rsidRPr="00FE04CB">
        <w:rPr>
          <w:rFonts w:ascii="Garamond" w:hAnsi="Garamond"/>
          <w:sz w:val="26"/>
          <w:szCs w:val="26"/>
        </w:rPr>
        <w:t> </w:t>
      </w:r>
      <w:r w:rsidRPr="00FE04CB">
        <w:rPr>
          <w:rFonts w:ascii="Segoe UI Symbol" w:hAnsi="Segoe UI Symbol" w:cs="Segoe UI Symbol"/>
          <w:sz w:val="26"/>
          <w:szCs w:val="26"/>
        </w:rPr>
        <w:t>☐</w:t>
      </w:r>
      <w:r w:rsidRPr="00FE04CB">
        <w:rPr>
          <w:rFonts w:ascii="Garamond" w:hAnsi="Garamond"/>
          <w:sz w:val="26"/>
          <w:szCs w:val="26"/>
        </w:rPr>
        <w:t xml:space="preserve"> 3</w:t>
      </w:r>
      <w:r w:rsidRPr="00FE04CB">
        <w:rPr>
          <w:rFonts w:ascii="Garamond" w:hAnsi="Garamond"/>
          <w:sz w:val="26"/>
          <w:szCs w:val="26"/>
        </w:rPr>
        <w:br/>
      </w:r>
      <w:r w:rsidRPr="00FE04CB">
        <w:rPr>
          <w:rFonts w:ascii="Garamond" w:hAnsi="Garamond"/>
          <w:i/>
          <w:iCs/>
          <w:sz w:val="26"/>
          <w:szCs w:val="26"/>
        </w:rPr>
        <w:t>Reflection:</w:t>
      </w:r>
      <w:r w:rsidRPr="00FE04CB">
        <w:rPr>
          <w:rFonts w:ascii="Garamond" w:hAnsi="Garamond"/>
          <w:sz w:val="26"/>
          <w:szCs w:val="26"/>
        </w:rPr>
        <w:t xml:space="preserve"> Explore the impact of fatigue on your daily activities. How does a lack of energy influence your motivation and ability to engage with your surroundings?</w:t>
      </w:r>
    </w:p>
    <w:p w14:paraId="03CC2414" w14:textId="77777777" w:rsidR="00FE04CB" w:rsidRPr="00FE04CB" w:rsidRDefault="00FE04CB" w:rsidP="00FE04CB">
      <w:pPr>
        <w:numPr>
          <w:ilvl w:val="0"/>
          <w:numId w:val="2"/>
        </w:numPr>
        <w:spacing w:line="276" w:lineRule="auto"/>
        <w:rPr>
          <w:rFonts w:ascii="Garamond" w:hAnsi="Garamond"/>
          <w:sz w:val="26"/>
          <w:szCs w:val="26"/>
        </w:rPr>
      </w:pPr>
      <w:r w:rsidRPr="00FE04CB">
        <w:rPr>
          <w:rFonts w:ascii="Garamond" w:hAnsi="Garamond"/>
          <w:b/>
          <w:bCs/>
          <w:sz w:val="26"/>
          <w:szCs w:val="26"/>
        </w:rPr>
        <w:t>Poor appetite or overeating.</w:t>
      </w:r>
      <w:r w:rsidRPr="00FE04CB">
        <w:rPr>
          <w:rFonts w:ascii="Garamond" w:hAnsi="Garamond"/>
          <w:sz w:val="26"/>
          <w:szCs w:val="26"/>
        </w:rPr>
        <w:br/>
      </w:r>
      <w:r w:rsidRPr="00FE04CB">
        <w:rPr>
          <w:rFonts w:ascii="Segoe UI Symbol" w:hAnsi="Segoe UI Symbol" w:cs="Segoe UI Symbol"/>
          <w:sz w:val="26"/>
          <w:szCs w:val="26"/>
        </w:rPr>
        <w:t>☐</w:t>
      </w:r>
      <w:r w:rsidRPr="00FE04CB">
        <w:rPr>
          <w:rFonts w:ascii="Garamond" w:hAnsi="Garamond"/>
          <w:sz w:val="26"/>
          <w:szCs w:val="26"/>
        </w:rPr>
        <w:t xml:space="preserve"> 0</w:t>
      </w:r>
      <w:r w:rsidRPr="00FE04CB">
        <w:rPr>
          <w:rFonts w:ascii="Garamond" w:hAnsi="Garamond"/>
          <w:sz w:val="26"/>
          <w:szCs w:val="26"/>
        </w:rPr>
        <w:t> </w:t>
      </w:r>
      <w:r w:rsidRPr="00FE04CB">
        <w:rPr>
          <w:rFonts w:ascii="Garamond" w:hAnsi="Garamond"/>
          <w:sz w:val="26"/>
          <w:szCs w:val="26"/>
        </w:rPr>
        <w:t> </w:t>
      </w:r>
      <w:r w:rsidRPr="00FE04CB">
        <w:rPr>
          <w:rFonts w:ascii="Segoe UI Symbol" w:hAnsi="Segoe UI Symbol" w:cs="Segoe UI Symbol"/>
          <w:sz w:val="26"/>
          <w:szCs w:val="26"/>
        </w:rPr>
        <w:t>☐</w:t>
      </w:r>
      <w:r w:rsidRPr="00FE04CB">
        <w:rPr>
          <w:rFonts w:ascii="Garamond" w:hAnsi="Garamond"/>
          <w:sz w:val="26"/>
          <w:szCs w:val="26"/>
        </w:rPr>
        <w:t xml:space="preserve"> 1</w:t>
      </w:r>
      <w:r w:rsidRPr="00FE04CB">
        <w:rPr>
          <w:rFonts w:ascii="Garamond" w:hAnsi="Garamond"/>
          <w:sz w:val="26"/>
          <w:szCs w:val="26"/>
        </w:rPr>
        <w:t> </w:t>
      </w:r>
      <w:r w:rsidRPr="00FE04CB">
        <w:rPr>
          <w:rFonts w:ascii="Garamond" w:hAnsi="Garamond"/>
          <w:sz w:val="26"/>
          <w:szCs w:val="26"/>
        </w:rPr>
        <w:t> </w:t>
      </w:r>
      <w:r w:rsidRPr="00FE04CB">
        <w:rPr>
          <w:rFonts w:ascii="Segoe UI Symbol" w:hAnsi="Segoe UI Symbol" w:cs="Segoe UI Symbol"/>
          <w:sz w:val="26"/>
          <w:szCs w:val="26"/>
        </w:rPr>
        <w:t>☐</w:t>
      </w:r>
      <w:r w:rsidRPr="00FE04CB">
        <w:rPr>
          <w:rFonts w:ascii="Garamond" w:hAnsi="Garamond"/>
          <w:sz w:val="26"/>
          <w:szCs w:val="26"/>
        </w:rPr>
        <w:t xml:space="preserve"> 2</w:t>
      </w:r>
      <w:r w:rsidRPr="00FE04CB">
        <w:rPr>
          <w:rFonts w:ascii="Garamond" w:hAnsi="Garamond"/>
          <w:sz w:val="26"/>
          <w:szCs w:val="26"/>
        </w:rPr>
        <w:t> </w:t>
      </w:r>
      <w:r w:rsidRPr="00FE04CB">
        <w:rPr>
          <w:rFonts w:ascii="Garamond" w:hAnsi="Garamond"/>
          <w:sz w:val="26"/>
          <w:szCs w:val="26"/>
        </w:rPr>
        <w:t> </w:t>
      </w:r>
      <w:r w:rsidRPr="00FE04CB">
        <w:rPr>
          <w:rFonts w:ascii="Segoe UI Symbol" w:hAnsi="Segoe UI Symbol" w:cs="Segoe UI Symbol"/>
          <w:sz w:val="26"/>
          <w:szCs w:val="26"/>
        </w:rPr>
        <w:t>☐</w:t>
      </w:r>
      <w:r w:rsidRPr="00FE04CB">
        <w:rPr>
          <w:rFonts w:ascii="Garamond" w:hAnsi="Garamond"/>
          <w:sz w:val="26"/>
          <w:szCs w:val="26"/>
        </w:rPr>
        <w:t xml:space="preserve"> 3</w:t>
      </w:r>
      <w:r w:rsidRPr="00FE04CB">
        <w:rPr>
          <w:rFonts w:ascii="Garamond" w:hAnsi="Garamond"/>
          <w:sz w:val="26"/>
          <w:szCs w:val="26"/>
        </w:rPr>
        <w:br/>
      </w:r>
      <w:r w:rsidRPr="00FE04CB">
        <w:rPr>
          <w:rFonts w:ascii="Garamond" w:hAnsi="Garamond"/>
          <w:i/>
          <w:iCs/>
          <w:sz w:val="26"/>
          <w:szCs w:val="26"/>
        </w:rPr>
        <w:t>Reflection:</w:t>
      </w:r>
      <w:r w:rsidRPr="00FE04CB">
        <w:rPr>
          <w:rFonts w:ascii="Garamond" w:hAnsi="Garamond"/>
          <w:sz w:val="26"/>
          <w:szCs w:val="26"/>
        </w:rPr>
        <w:t xml:space="preserve"> Think about your eating habits over the past two weeks. Have you noticed </w:t>
      </w:r>
      <w:r w:rsidRPr="00FE04CB">
        <w:rPr>
          <w:rFonts w:ascii="Garamond" w:hAnsi="Garamond"/>
          <w:sz w:val="26"/>
          <w:szCs w:val="26"/>
        </w:rPr>
        <w:lastRenderedPageBreak/>
        <w:t>significant changes in your appetite or weight? What emotions seem to drive these changes?</w:t>
      </w:r>
    </w:p>
    <w:p w14:paraId="4990CAB6" w14:textId="77777777" w:rsidR="00FE04CB" w:rsidRPr="00FE04CB" w:rsidRDefault="00FE04CB" w:rsidP="00FE04CB">
      <w:pPr>
        <w:numPr>
          <w:ilvl w:val="0"/>
          <w:numId w:val="2"/>
        </w:numPr>
        <w:spacing w:line="276" w:lineRule="auto"/>
        <w:rPr>
          <w:rFonts w:ascii="Garamond" w:hAnsi="Garamond"/>
          <w:sz w:val="26"/>
          <w:szCs w:val="26"/>
        </w:rPr>
      </w:pPr>
      <w:r w:rsidRPr="00FE04CB">
        <w:rPr>
          <w:rFonts w:ascii="Garamond" w:hAnsi="Garamond"/>
          <w:b/>
          <w:bCs/>
          <w:sz w:val="26"/>
          <w:szCs w:val="26"/>
        </w:rPr>
        <w:t>Feeling bad about yourself – or that you are a failure or have let yourself or your family down.</w:t>
      </w:r>
      <w:r w:rsidRPr="00FE04CB">
        <w:rPr>
          <w:rFonts w:ascii="Garamond" w:hAnsi="Garamond"/>
          <w:sz w:val="26"/>
          <w:szCs w:val="26"/>
        </w:rPr>
        <w:br/>
      </w:r>
      <w:r w:rsidRPr="00FE04CB">
        <w:rPr>
          <w:rFonts w:ascii="Segoe UI Symbol" w:hAnsi="Segoe UI Symbol" w:cs="Segoe UI Symbol"/>
          <w:sz w:val="26"/>
          <w:szCs w:val="26"/>
        </w:rPr>
        <w:t>☐</w:t>
      </w:r>
      <w:r w:rsidRPr="00FE04CB">
        <w:rPr>
          <w:rFonts w:ascii="Garamond" w:hAnsi="Garamond"/>
          <w:sz w:val="26"/>
          <w:szCs w:val="26"/>
        </w:rPr>
        <w:t xml:space="preserve"> 0</w:t>
      </w:r>
      <w:r w:rsidRPr="00FE04CB">
        <w:rPr>
          <w:rFonts w:ascii="Garamond" w:hAnsi="Garamond"/>
          <w:sz w:val="26"/>
          <w:szCs w:val="26"/>
        </w:rPr>
        <w:t> </w:t>
      </w:r>
      <w:r w:rsidRPr="00FE04CB">
        <w:rPr>
          <w:rFonts w:ascii="Garamond" w:hAnsi="Garamond"/>
          <w:sz w:val="26"/>
          <w:szCs w:val="26"/>
        </w:rPr>
        <w:t> </w:t>
      </w:r>
      <w:r w:rsidRPr="00FE04CB">
        <w:rPr>
          <w:rFonts w:ascii="Segoe UI Symbol" w:hAnsi="Segoe UI Symbol" w:cs="Segoe UI Symbol"/>
          <w:sz w:val="26"/>
          <w:szCs w:val="26"/>
        </w:rPr>
        <w:t>☐</w:t>
      </w:r>
      <w:r w:rsidRPr="00FE04CB">
        <w:rPr>
          <w:rFonts w:ascii="Garamond" w:hAnsi="Garamond"/>
          <w:sz w:val="26"/>
          <w:szCs w:val="26"/>
        </w:rPr>
        <w:t xml:space="preserve"> 1</w:t>
      </w:r>
      <w:r w:rsidRPr="00FE04CB">
        <w:rPr>
          <w:rFonts w:ascii="Garamond" w:hAnsi="Garamond"/>
          <w:sz w:val="26"/>
          <w:szCs w:val="26"/>
        </w:rPr>
        <w:t> </w:t>
      </w:r>
      <w:r w:rsidRPr="00FE04CB">
        <w:rPr>
          <w:rFonts w:ascii="Garamond" w:hAnsi="Garamond"/>
          <w:sz w:val="26"/>
          <w:szCs w:val="26"/>
        </w:rPr>
        <w:t> </w:t>
      </w:r>
      <w:r w:rsidRPr="00FE04CB">
        <w:rPr>
          <w:rFonts w:ascii="Segoe UI Symbol" w:hAnsi="Segoe UI Symbol" w:cs="Segoe UI Symbol"/>
          <w:sz w:val="26"/>
          <w:szCs w:val="26"/>
        </w:rPr>
        <w:t>☐</w:t>
      </w:r>
      <w:r w:rsidRPr="00FE04CB">
        <w:rPr>
          <w:rFonts w:ascii="Garamond" w:hAnsi="Garamond"/>
          <w:sz w:val="26"/>
          <w:szCs w:val="26"/>
        </w:rPr>
        <w:t xml:space="preserve"> 2</w:t>
      </w:r>
      <w:r w:rsidRPr="00FE04CB">
        <w:rPr>
          <w:rFonts w:ascii="Garamond" w:hAnsi="Garamond"/>
          <w:sz w:val="26"/>
          <w:szCs w:val="26"/>
        </w:rPr>
        <w:t> </w:t>
      </w:r>
      <w:r w:rsidRPr="00FE04CB">
        <w:rPr>
          <w:rFonts w:ascii="Garamond" w:hAnsi="Garamond"/>
          <w:sz w:val="26"/>
          <w:szCs w:val="26"/>
        </w:rPr>
        <w:t> </w:t>
      </w:r>
      <w:r w:rsidRPr="00FE04CB">
        <w:rPr>
          <w:rFonts w:ascii="Segoe UI Symbol" w:hAnsi="Segoe UI Symbol" w:cs="Segoe UI Symbol"/>
          <w:sz w:val="26"/>
          <w:szCs w:val="26"/>
        </w:rPr>
        <w:t>☐</w:t>
      </w:r>
      <w:r w:rsidRPr="00FE04CB">
        <w:rPr>
          <w:rFonts w:ascii="Garamond" w:hAnsi="Garamond"/>
          <w:sz w:val="26"/>
          <w:szCs w:val="26"/>
        </w:rPr>
        <w:t xml:space="preserve"> 3</w:t>
      </w:r>
      <w:r w:rsidRPr="00FE04CB">
        <w:rPr>
          <w:rFonts w:ascii="Garamond" w:hAnsi="Garamond"/>
          <w:sz w:val="26"/>
          <w:szCs w:val="26"/>
        </w:rPr>
        <w:br/>
      </w:r>
      <w:r w:rsidRPr="00FE04CB">
        <w:rPr>
          <w:rFonts w:ascii="Garamond" w:hAnsi="Garamond"/>
          <w:i/>
          <w:iCs/>
          <w:sz w:val="26"/>
          <w:szCs w:val="26"/>
        </w:rPr>
        <w:t>Reflection:</w:t>
      </w:r>
      <w:r w:rsidRPr="00FE04CB">
        <w:rPr>
          <w:rFonts w:ascii="Garamond" w:hAnsi="Garamond"/>
          <w:sz w:val="26"/>
          <w:szCs w:val="26"/>
        </w:rPr>
        <w:t xml:space="preserve"> Consider the nature of your self-talk. How often do you engage in critical or self-deprecating thoughts, and how do these thoughts affect your self-esteem?</w:t>
      </w:r>
    </w:p>
    <w:p w14:paraId="52BD91D7" w14:textId="77777777" w:rsidR="00FE04CB" w:rsidRPr="00FE04CB" w:rsidRDefault="00FE04CB" w:rsidP="00FE04CB">
      <w:pPr>
        <w:numPr>
          <w:ilvl w:val="0"/>
          <w:numId w:val="2"/>
        </w:numPr>
        <w:spacing w:line="276" w:lineRule="auto"/>
        <w:rPr>
          <w:rFonts w:ascii="Garamond" w:hAnsi="Garamond"/>
          <w:sz w:val="26"/>
          <w:szCs w:val="26"/>
        </w:rPr>
      </w:pPr>
      <w:r w:rsidRPr="00FE04CB">
        <w:rPr>
          <w:rFonts w:ascii="Garamond" w:hAnsi="Garamond"/>
          <w:b/>
          <w:bCs/>
          <w:sz w:val="26"/>
          <w:szCs w:val="26"/>
        </w:rPr>
        <w:t>Trouble concentrating on things, such as reading the newspaper or watching television.</w:t>
      </w:r>
      <w:r w:rsidRPr="00FE04CB">
        <w:rPr>
          <w:rFonts w:ascii="Garamond" w:hAnsi="Garamond"/>
          <w:sz w:val="26"/>
          <w:szCs w:val="26"/>
        </w:rPr>
        <w:br/>
      </w:r>
      <w:r w:rsidRPr="00FE04CB">
        <w:rPr>
          <w:rFonts w:ascii="Segoe UI Symbol" w:hAnsi="Segoe UI Symbol" w:cs="Segoe UI Symbol"/>
          <w:sz w:val="26"/>
          <w:szCs w:val="26"/>
        </w:rPr>
        <w:t>☐</w:t>
      </w:r>
      <w:r w:rsidRPr="00FE04CB">
        <w:rPr>
          <w:rFonts w:ascii="Garamond" w:hAnsi="Garamond"/>
          <w:sz w:val="26"/>
          <w:szCs w:val="26"/>
        </w:rPr>
        <w:t xml:space="preserve"> 0</w:t>
      </w:r>
      <w:r w:rsidRPr="00FE04CB">
        <w:rPr>
          <w:rFonts w:ascii="Garamond" w:hAnsi="Garamond"/>
          <w:sz w:val="26"/>
          <w:szCs w:val="26"/>
        </w:rPr>
        <w:t> </w:t>
      </w:r>
      <w:r w:rsidRPr="00FE04CB">
        <w:rPr>
          <w:rFonts w:ascii="Garamond" w:hAnsi="Garamond"/>
          <w:sz w:val="26"/>
          <w:szCs w:val="26"/>
        </w:rPr>
        <w:t> </w:t>
      </w:r>
      <w:r w:rsidRPr="00FE04CB">
        <w:rPr>
          <w:rFonts w:ascii="Segoe UI Symbol" w:hAnsi="Segoe UI Symbol" w:cs="Segoe UI Symbol"/>
          <w:sz w:val="26"/>
          <w:szCs w:val="26"/>
        </w:rPr>
        <w:t>☐</w:t>
      </w:r>
      <w:r w:rsidRPr="00FE04CB">
        <w:rPr>
          <w:rFonts w:ascii="Garamond" w:hAnsi="Garamond"/>
          <w:sz w:val="26"/>
          <w:szCs w:val="26"/>
        </w:rPr>
        <w:t xml:space="preserve"> 1</w:t>
      </w:r>
      <w:r w:rsidRPr="00FE04CB">
        <w:rPr>
          <w:rFonts w:ascii="Garamond" w:hAnsi="Garamond"/>
          <w:sz w:val="26"/>
          <w:szCs w:val="26"/>
        </w:rPr>
        <w:t> </w:t>
      </w:r>
      <w:r w:rsidRPr="00FE04CB">
        <w:rPr>
          <w:rFonts w:ascii="Garamond" w:hAnsi="Garamond"/>
          <w:sz w:val="26"/>
          <w:szCs w:val="26"/>
        </w:rPr>
        <w:t> </w:t>
      </w:r>
      <w:r w:rsidRPr="00FE04CB">
        <w:rPr>
          <w:rFonts w:ascii="Segoe UI Symbol" w:hAnsi="Segoe UI Symbol" w:cs="Segoe UI Symbol"/>
          <w:sz w:val="26"/>
          <w:szCs w:val="26"/>
        </w:rPr>
        <w:t>☐</w:t>
      </w:r>
      <w:r w:rsidRPr="00FE04CB">
        <w:rPr>
          <w:rFonts w:ascii="Garamond" w:hAnsi="Garamond"/>
          <w:sz w:val="26"/>
          <w:szCs w:val="26"/>
        </w:rPr>
        <w:t xml:space="preserve"> 2</w:t>
      </w:r>
      <w:r w:rsidRPr="00FE04CB">
        <w:rPr>
          <w:rFonts w:ascii="Garamond" w:hAnsi="Garamond"/>
          <w:sz w:val="26"/>
          <w:szCs w:val="26"/>
        </w:rPr>
        <w:t> </w:t>
      </w:r>
      <w:r w:rsidRPr="00FE04CB">
        <w:rPr>
          <w:rFonts w:ascii="Garamond" w:hAnsi="Garamond"/>
          <w:sz w:val="26"/>
          <w:szCs w:val="26"/>
        </w:rPr>
        <w:t> </w:t>
      </w:r>
      <w:r w:rsidRPr="00FE04CB">
        <w:rPr>
          <w:rFonts w:ascii="Segoe UI Symbol" w:hAnsi="Segoe UI Symbol" w:cs="Segoe UI Symbol"/>
          <w:sz w:val="26"/>
          <w:szCs w:val="26"/>
        </w:rPr>
        <w:t>☐</w:t>
      </w:r>
      <w:r w:rsidRPr="00FE04CB">
        <w:rPr>
          <w:rFonts w:ascii="Garamond" w:hAnsi="Garamond"/>
          <w:sz w:val="26"/>
          <w:szCs w:val="26"/>
        </w:rPr>
        <w:t xml:space="preserve"> 3</w:t>
      </w:r>
      <w:r w:rsidRPr="00FE04CB">
        <w:rPr>
          <w:rFonts w:ascii="Garamond" w:hAnsi="Garamond"/>
          <w:sz w:val="26"/>
          <w:szCs w:val="26"/>
        </w:rPr>
        <w:br/>
      </w:r>
      <w:r w:rsidRPr="00FE04CB">
        <w:rPr>
          <w:rFonts w:ascii="Garamond" w:hAnsi="Garamond"/>
          <w:i/>
          <w:iCs/>
          <w:sz w:val="26"/>
          <w:szCs w:val="26"/>
        </w:rPr>
        <w:t>Reflection:</w:t>
      </w:r>
      <w:r w:rsidRPr="00FE04CB">
        <w:rPr>
          <w:rFonts w:ascii="Garamond" w:hAnsi="Garamond"/>
          <w:sz w:val="26"/>
          <w:szCs w:val="26"/>
        </w:rPr>
        <w:t xml:space="preserve"> Reflect on your ability to focus on daily tasks or enjoy leisurely activities. What might be contributing to any difficulties with concentration?</w:t>
      </w:r>
    </w:p>
    <w:p w14:paraId="4D90CA42" w14:textId="77777777" w:rsidR="00FE04CB" w:rsidRPr="00FE04CB" w:rsidRDefault="00FE04CB" w:rsidP="00FE04CB">
      <w:pPr>
        <w:numPr>
          <w:ilvl w:val="0"/>
          <w:numId w:val="2"/>
        </w:numPr>
        <w:spacing w:line="276" w:lineRule="auto"/>
        <w:rPr>
          <w:rFonts w:ascii="Garamond" w:hAnsi="Garamond"/>
          <w:sz w:val="26"/>
          <w:szCs w:val="26"/>
        </w:rPr>
      </w:pPr>
      <w:r w:rsidRPr="00FE04CB">
        <w:rPr>
          <w:rFonts w:ascii="Garamond" w:hAnsi="Garamond"/>
          <w:b/>
          <w:bCs/>
          <w:sz w:val="26"/>
          <w:szCs w:val="26"/>
        </w:rPr>
        <w:t>Moving or speaking so slowly that other people could have noticed? Or the opposite – being so fidgety or restless that you have been moving a lot more than usual.</w:t>
      </w:r>
      <w:r w:rsidRPr="00FE04CB">
        <w:rPr>
          <w:rFonts w:ascii="Garamond" w:hAnsi="Garamond"/>
          <w:sz w:val="26"/>
          <w:szCs w:val="26"/>
        </w:rPr>
        <w:br/>
      </w:r>
      <w:r w:rsidRPr="00FE04CB">
        <w:rPr>
          <w:rFonts w:ascii="Segoe UI Symbol" w:hAnsi="Segoe UI Symbol" w:cs="Segoe UI Symbol"/>
          <w:sz w:val="26"/>
          <w:szCs w:val="26"/>
        </w:rPr>
        <w:t>☐</w:t>
      </w:r>
      <w:r w:rsidRPr="00FE04CB">
        <w:rPr>
          <w:rFonts w:ascii="Garamond" w:hAnsi="Garamond"/>
          <w:sz w:val="26"/>
          <w:szCs w:val="26"/>
        </w:rPr>
        <w:t xml:space="preserve"> 0</w:t>
      </w:r>
      <w:r w:rsidRPr="00FE04CB">
        <w:rPr>
          <w:rFonts w:ascii="Garamond" w:hAnsi="Garamond"/>
          <w:sz w:val="26"/>
          <w:szCs w:val="26"/>
        </w:rPr>
        <w:t> </w:t>
      </w:r>
      <w:r w:rsidRPr="00FE04CB">
        <w:rPr>
          <w:rFonts w:ascii="Garamond" w:hAnsi="Garamond"/>
          <w:sz w:val="26"/>
          <w:szCs w:val="26"/>
        </w:rPr>
        <w:t> </w:t>
      </w:r>
      <w:r w:rsidRPr="00FE04CB">
        <w:rPr>
          <w:rFonts w:ascii="Segoe UI Symbol" w:hAnsi="Segoe UI Symbol" w:cs="Segoe UI Symbol"/>
          <w:sz w:val="26"/>
          <w:szCs w:val="26"/>
        </w:rPr>
        <w:t>☐</w:t>
      </w:r>
      <w:r w:rsidRPr="00FE04CB">
        <w:rPr>
          <w:rFonts w:ascii="Garamond" w:hAnsi="Garamond"/>
          <w:sz w:val="26"/>
          <w:szCs w:val="26"/>
        </w:rPr>
        <w:t xml:space="preserve"> 1</w:t>
      </w:r>
      <w:r w:rsidRPr="00FE04CB">
        <w:rPr>
          <w:rFonts w:ascii="Garamond" w:hAnsi="Garamond"/>
          <w:sz w:val="26"/>
          <w:szCs w:val="26"/>
        </w:rPr>
        <w:t> </w:t>
      </w:r>
      <w:r w:rsidRPr="00FE04CB">
        <w:rPr>
          <w:rFonts w:ascii="Garamond" w:hAnsi="Garamond"/>
          <w:sz w:val="26"/>
          <w:szCs w:val="26"/>
        </w:rPr>
        <w:t> </w:t>
      </w:r>
      <w:r w:rsidRPr="00FE04CB">
        <w:rPr>
          <w:rFonts w:ascii="Segoe UI Symbol" w:hAnsi="Segoe UI Symbol" w:cs="Segoe UI Symbol"/>
          <w:sz w:val="26"/>
          <w:szCs w:val="26"/>
        </w:rPr>
        <w:t>☐</w:t>
      </w:r>
      <w:r w:rsidRPr="00FE04CB">
        <w:rPr>
          <w:rFonts w:ascii="Garamond" w:hAnsi="Garamond"/>
          <w:sz w:val="26"/>
          <w:szCs w:val="26"/>
        </w:rPr>
        <w:t xml:space="preserve"> 2</w:t>
      </w:r>
      <w:r w:rsidRPr="00FE04CB">
        <w:rPr>
          <w:rFonts w:ascii="Garamond" w:hAnsi="Garamond"/>
          <w:sz w:val="26"/>
          <w:szCs w:val="26"/>
        </w:rPr>
        <w:t> </w:t>
      </w:r>
      <w:r w:rsidRPr="00FE04CB">
        <w:rPr>
          <w:rFonts w:ascii="Garamond" w:hAnsi="Garamond"/>
          <w:sz w:val="26"/>
          <w:szCs w:val="26"/>
        </w:rPr>
        <w:t> </w:t>
      </w:r>
      <w:r w:rsidRPr="00FE04CB">
        <w:rPr>
          <w:rFonts w:ascii="Segoe UI Symbol" w:hAnsi="Segoe UI Symbol" w:cs="Segoe UI Symbol"/>
          <w:sz w:val="26"/>
          <w:szCs w:val="26"/>
        </w:rPr>
        <w:t>☐</w:t>
      </w:r>
      <w:r w:rsidRPr="00FE04CB">
        <w:rPr>
          <w:rFonts w:ascii="Garamond" w:hAnsi="Garamond"/>
          <w:sz w:val="26"/>
          <w:szCs w:val="26"/>
        </w:rPr>
        <w:t xml:space="preserve"> 3</w:t>
      </w:r>
      <w:r w:rsidRPr="00FE04CB">
        <w:rPr>
          <w:rFonts w:ascii="Garamond" w:hAnsi="Garamond"/>
          <w:sz w:val="26"/>
          <w:szCs w:val="26"/>
        </w:rPr>
        <w:br/>
      </w:r>
      <w:r w:rsidRPr="00FE04CB">
        <w:rPr>
          <w:rFonts w:ascii="Garamond" w:hAnsi="Garamond"/>
          <w:i/>
          <w:iCs/>
          <w:sz w:val="26"/>
          <w:szCs w:val="26"/>
        </w:rPr>
        <w:t>Reflection:</w:t>
      </w:r>
      <w:r w:rsidRPr="00FE04CB">
        <w:rPr>
          <w:rFonts w:ascii="Garamond" w:hAnsi="Garamond"/>
          <w:sz w:val="26"/>
          <w:szCs w:val="26"/>
        </w:rPr>
        <w:t xml:space="preserve"> Observe your physical energy and behaviors. Are there noticeable changes in your pace or restlessness? How do these changes affect your interactions with others?</w:t>
      </w:r>
    </w:p>
    <w:p w14:paraId="5589985F" w14:textId="4E9EF943" w:rsidR="00FE04CB" w:rsidRDefault="00FE04CB" w:rsidP="00FE04CB">
      <w:pPr>
        <w:numPr>
          <w:ilvl w:val="0"/>
          <w:numId w:val="2"/>
        </w:numPr>
        <w:spacing w:line="276" w:lineRule="auto"/>
        <w:rPr>
          <w:rFonts w:ascii="Garamond" w:hAnsi="Garamond"/>
          <w:sz w:val="26"/>
          <w:szCs w:val="26"/>
        </w:rPr>
      </w:pPr>
      <w:r w:rsidRPr="00FE04CB">
        <w:rPr>
          <w:rFonts w:ascii="Garamond" w:hAnsi="Garamond"/>
          <w:b/>
          <w:bCs/>
          <w:sz w:val="26"/>
          <w:szCs w:val="26"/>
        </w:rPr>
        <w:t>Thoughts that you would be better off dead or of hurting yourself in some way.</w:t>
      </w:r>
      <w:r w:rsidRPr="00FE04CB">
        <w:rPr>
          <w:rFonts w:ascii="Garamond" w:hAnsi="Garamond"/>
          <w:sz w:val="26"/>
          <w:szCs w:val="26"/>
        </w:rPr>
        <w:br/>
      </w:r>
      <w:r w:rsidRPr="00FE04CB">
        <w:rPr>
          <w:rFonts w:ascii="Segoe UI Symbol" w:hAnsi="Segoe UI Symbol" w:cs="Segoe UI Symbol"/>
          <w:sz w:val="26"/>
          <w:szCs w:val="26"/>
        </w:rPr>
        <w:t>☐</w:t>
      </w:r>
      <w:r w:rsidRPr="00FE04CB">
        <w:rPr>
          <w:rFonts w:ascii="Garamond" w:hAnsi="Garamond"/>
          <w:sz w:val="26"/>
          <w:szCs w:val="26"/>
        </w:rPr>
        <w:t xml:space="preserve"> 0</w:t>
      </w:r>
      <w:r w:rsidRPr="00FE04CB">
        <w:rPr>
          <w:rFonts w:ascii="Garamond" w:hAnsi="Garamond"/>
          <w:sz w:val="26"/>
          <w:szCs w:val="26"/>
        </w:rPr>
        <w:t> </w:t>
      </w:r>
      <w:r w:rsidRPr="00FE04CB">
        <w:rPr>
          <w:rFonts w:ascii="Garamond" w:hAnsi="Garamond"/>
          <w:sz w:val="26"/>
          <w:szCs w:val="26"/>
        </w:rPr>
        <w:t> </w:t>
      </w:r>
      <w:r w:rsidRPr="00FE04CB">
        <w:rPr>
          <w:rFonts w:ascii="Segoe UI Symbol" w:hAnsi="Segoe UI Symbol" w:cs="Segoe UI Symbol"/>
          <w:sz w:val="26"/>
          <w:szCs w:val="26"/>
        </w:rPr>
        <w:t>☐</w:t>
      </w:r>
      <w:r w:rsidRPr="00FE04CB">
        <w:rPr>
          <w:rFonts w:ascii="Garamond" w:hAnsi="Garamond"/>
          <w:sz w:val="26"/>
          <w:szCs w:val="26"/>
        </w:rPr>
        <w:t xml:space="preserve"> 1</w:t>
      </w:r>
      <w:r w:rsidRPr="00FE04CB">
        <w:rPr>
          <w:rFonts w:ascii="Garamond" w:hAnsi="Garamond"/>
          <w:sz w:val="26"/>
          <w:szCs w:val="26"/>
        </w:rPr>
        <w:t> </w:t>
      </w:r>
      <w:r w:rsidRPr="00FE04CB">
        <w:rPr>
          <w:rFonts w:ascii="Garamond" w:hAnsi="Garamond"/>
          <w:sz w:val="26"/>
          <w:szCs w:val="26"/>
        </w:rPr>
        <w:t> </w:t>
      </w:r>
      <w:r w:rsidRPr="00FE04CB">
        <w:rPr>
          <w:rFonts w:ascii="Segoe UI Symbol" w:hAnsi="Segoe UI Symbol" w:cs="Segoe UI Symbol"/>
          <w:sz w:val="26"/>
          <w:szCs w:val="26"/>
        </w:rPr>
        <w:t>☐</w:t>
      </w:r>
      <w:r w:rsidRPr="00FE04CB">
        <w:rPr>
          <w:rFonts w:ascii="Garamond" w:hAnsi="Garamond"/>
          <w:sz w:val="26"/>
          <w:szCs w:val="26"/>
        </w:rPr>
        <w:t xml:space="preserve"> 2</w:t>
      </w:r>
      <w:r w:rsidRPr="00FE04CB">
        <w:rPr>
          <w:rFonts w:ascii="Garamond" w:hAnsi="Garamond"/>
          <w:sz w:val="26"/>
          <w:szCs w:val="26"/>
        </w:rPr>
        <w:t> </w:t>
      </w:r>
      <w:r w:rsidRPr="00FE04CB">
        <w:rPr>
          <w:rFonts w:ascii="Garamond" w:hAnsi="Garamond"/>
          <w:sz w:val="26"/>
          <w:szCs w:val="26"/>
        </w:rPr>
        <w:t> </w:t>
      </w:r>
      <w:r w:rsidRPr="00FE04CB">
        <w:rPr>
          <w:rFonts w:ascii="Segoe UI Symbol" w:hAnsi="Segoe UI Symbol" w:cs="Segoe UI Symbol"/>
          <w:sz w:val="26"/>
          <w:szCs w:val="26"/>
        </w:rPr>
        <w:t>☐</w:t>
      </w:r>
      <w:r w:rsidRPr="00FE04CB">
        <w:rPr>
          <w:rFonts w:ascii="Garamond" w:hAnsi="Garamond"/>
          <w:sz w:val="26"/>
          <w:szCs w:val="26"/>
        </w:rPr>
        <w:t xml:space="preserve"> 3</w:t>
      </w:r>
      <w:r w:rsidRPr="00FE04CB">
        <w:rPr>
          <w:rFonts w:ascii="Garamond" w:hAnsi="Garamond"/>
          <w:sz w:val="26"/>
          <w:szCs w:val="26"/>
        </w:rPr>
        <w:br/>
      </w:r>
      <w:r w:rsidRPr="00FE04CB">
        <w:rPr>
          <w:rFonts w:ascii="Garamond" w:hAnsi="Garamond"/>
          <w:i/>
          <w:iCs/>
          <w:sz w:val="26"/>
          <w:szCs w:val="26"/>
        </w:rPr>
        <w:t>Reflection:</w:t>
      </w:r>
      <w:r w:rsidRPr="00FE04CB">
        <w:rPr>
          <w:rFonts w:ascii="Garamond" w:hAnsi="Garamond"/>
          <w:sz w:val="26"/>
          <w:szCs w:val="26"/>
        </w:rPr>
        <w:t xml:space="preserve"> This is one of the most serious symptoms. If you have had such thoughts, please consider writing down any triggers or moments when these feelings have been particularly intense. Your safety is paramount—if you are in immediate danger, please seek help right away.</w:t>
      </w:r>
    </w:p>
    <w:p w14:paraId="3A28F34C" w14:textId="77777777" w:rsidR="00FE04CB" w:rsidRDefault="00FE04CB" w:rsidP="00FE04CB">
      <w:pPr>
        <w:spacing w:line="276" w:lineRule="auto"/>
        <w:rPr>
          <w:rFonts w:ascii="Garamond" w:hAnsi="Garamond"/>
          <w:sz w:val="26"/>
          <w:szCs w:val="26"/>
        </w:rPr>
      </w:pPr>
    </w:p>
    <w:p w14:paraId="3F62779F" w14:textId="77777777" w:rsidR="00FE04CB" w:rsidRDefault="00FE04CB" w:rsidP="00FE04CB">
      <w:pPr>
        <w:spacing w:line="276" w:lineRule="auto"/>
        <w:rPr>
          <w:rFonts w:ascii="Garamond" w:hAnsi="Garamond"/>
          <w:sz w:val="26"/>
          <w:szCs w:val="26"/>
        </w:rPr>
      </w:pPr>
    </w:p>
    <w:p w14:paraId="274C7942" w14:textId="77777777" w:rsidR="00FE04CB" w:rsidRDefault="00FE04CB" w:rsidP="00FE04CB">
      <w:pPr>
        <w:spacing w:line="276" w:lineRule="auto"/>
        <w:rPr>
          <w:rFonts w:ascii="Garamond" w:hAnsi="Garamond"/>
          <w:sz w:val="26"/>
          <w:szCs w:val="26"/>
        </w:rPr>
      </w:pPr>
    </w:p>
    <w:p w14:paraId="67E2E45B" w14:textId="77777777" w:rsidR="00FE04CB" w:rsidRDefault="00FE04CB" w:rsidP="00FE04CB">
      <w:pPr>
        <w:spacing w:line="276" w:lineRule="auto"/>
        <w:rPr>
          <w:rFonts w:ascii="Garamond" w:hAnsi="Garamond"/>
          <w:sz w:val="26"/>
          <w:szCs w:val="26"/>
        </w:rPr>
      </w:pPr>
    </w:p>
    <w:p w14:paraId="16D3DE00" w14:textId="77777777" w:rsidR="00FE04CB" w:rsidRPr="00FE04CB" w:rsidRDefault="00FE04CB" w:rsidP="00FE04CB">
      <w:pPr>
        <w:spacing w:line="276" w:lineRule="auto"/>
        <w:rPr>
          <w:rFonts w:ascii="Garamond" w:hAnsi="Garamond"/>
          <w:sz w:val="26"/>
          <w:szCs w:val="26"/>
        </w:rPr>
      </w:pPr>
    </w:p>
    <w:p w14:paraId="1AA754F2" w14:textId="77777777" w:rsidR="00FE04CB" w:rsidRPr="00FE04CB" w:rsidRDefault="00FE04CB" w:rsidP="00FE04CB">
      <w:pPr>
        <w:spacing w:line="276" w:lineRule="auto"/>
        <w:rPr>
          <w:rFonts w:ascii="Garamond" w:hAnsi="Garamond"/>
          <w:b/>
          <w:bCs/>
          <w:sz w:val="26"/>
          <w:szCs w:val="26"/>
        </w:rPr>
      </w:pPr>
      <w:r w:rsidRPr="00FE04CB">
        <w:rPr>
          <w:rFonts w:ascii="Garamond" w:hAnsi="Garamond"/>
          <w:b/>
          <w:bCs/>
          <w:sz w:val="26"/>
          <w:szCs w:val="26"/>
        </w:rPr>
        <w:lastRenderedPageBreak/>
        <w:t>Scoring Your Assessment</w:t>
      </w:r>
    </w:p>
    <w:p w14:paraId="207298FD" w14:textId="77777777" w:rsidR="00FE04CB" w:rsidRPr="00FE04CB" w:rsidRDefault="00FE04CB" w:rsidP="00FE04CB">
      <w:pPr>
        <w:spacing w:line="276" w:lineRule="auto"/>
        <w:rPr>
          <w:rFonts w:ascii="Garamond" w:hAnsi="Garamond"/>
          <w:sz w:val="26"/>
          <w:szCs w:val="26"/>
        </w:rPr>
      </w:pPr>
      <w:r w:rsidRPr="00FE04CB">
        <w:rPr>
          <w:rFonts w:ascii="Garamond" w:hAnsi="Garamond"/>
          <w:sz w:val="26"/>
          <w:szCs w:val="26"/>
        </w:rPr>
        <w:t>Add together your scores for each question to determine your total:</w:t>
      </w:r>
    </w:p>
    <w:p w14:paraId="6763E9EA" w14:textId="77777777" w:rsidR="00FE04CB" w:rsidRPr="00FE04CB" w:rsidRDefault="00FE04CB" w:rsidP="00FE04CB">
      <w:pPr>
        <w:numPr>
          <w:ilvl w:val="0"/>
          <w:numId w:val="3"/>
        </w:numPr>
        <w:spacing w:line="276" w:lineRule="auto"/>
        <w:rPr>
          <w:rFonts w:ascii="Garamond" w:hAnsi="Garamond"/>
          <w:sz w:val="26"/>
          <w:szCs w:val="26"/>
        </w:rPr>
      </w:pPr>
      <w:r w:rsidRPr="00FE04CB">
        <w:rPr>
          <w:rFonts w:ascii="Garamond" w:hAnsi="Garamond"/>
          <w:b/>
          <w:bCs/>
          <w:sz w:val="26"/>
          <w:szCs w:val="26"/>
        </w:rPr>
        <w:t>0–4:</w:t>
      </w:r>
      <w:r w:rsidRPr="00FE04CB">
        <w:rPr>
          <w:rFonts w:ascii="Garamond" w:hAnsi="Garamond"/>
          <w:sz w:val="26"/>
          <w:szCs w:val="26"/>
        </w:rPr>
        <w:t xml:space="preserve"> Minimal or no depression</w:t>
      </w:r>
    </w:p>
    <w:p w14:paraId="7F11A533" w14:textId="77777777" w:rsidR="00FE04CB" w:rsidRPr="00FE04CB" w:rsidRDefault="00FE04CB" w:rsidP="00FE04CB">
      <w:pPr>
        <w:numPr>
          <w:ilvl w:val="0"/>
          <w:numId w:val="3"/>
        </w:numPr>
        <w:spacing w:line="276" w:lineRule="auto"/>
        <w:rPr>
          <w:rFonts w:ascii="Garamond" w:hAnsi="Garamond"/>
          <w:sz w:val="26"/>
          <w:szCs w:val="26"/>
        </w:rPr>
      </w:pPr>
      <w:r w:rsidRPr="00FE04CB">
        <w:rPr>
          <w:rFonts w:ascii="Garamond" w:hAnsi="Garamond"/>
          <w:b/>
          <w:bCs/>
          <w:sz w:val="26"/>
          <w:szCs w:val="26"/>
        </w:rPr>
        <w:t>5–9:</w:t>
      </w:r>
      <w:r w:rsidRPr="00FE04CB">
        <w:rPr>
          <w:rFonts w:ascii="Garamond" w:hAnsi="Garamond"/>
          <w:sz w:val="26"/>
          <w:szCs w:val="26"/>
        </w:rPr>
        <w:t xml:space="preserve"> Mild depression</w:t>
      </w:r>
    </w:p>
    <w:p w14:paraId="62FB84A5" w14:textId="77777777" w:rsidR="00FE04CB" w:rsidRPr="00FE04CB" w:rsidRDefault="00FE04CB" w:rsidP="00FE04CB">
      <w:pPr>
        <w:numPr>
          <w:ilvl w:val="0"/>
          <w:numId w:val="3"/>
        </w:numPr>
        <w:spacing w:line="276" w:lineRule="auto"/>
        <w:rPr>
          <w:rFonts w:ascii="Garamond" w:hAnsi="Garamond"/>
          <w:sz w:val="26"/>
          <w:szCs w:val="26"/>
        </w:rPr>
      </w:pPr>
      <w:r w:rsidRPr="00FE04CB">
        <w:rPr>
          <w:rFonts w:ascii="Garamond" w:hAnsi="Garamond"/>
          <w:b/>
          <w:bCs/>
          <w:sz w:val="26"/>
          <w:szCs w:val="26"/>
        </w:rPr>
        <w:t>10–14:</w:t>
      </w:r>
      <w:r w:rsidRPr="00FE04CB">
        <w:rPr>
          <w:rFonts w:ascii="Garamond" w:hAnsi="Garamond"/>
          <w:sz w:val="26"/>
          <w:szCs w:val="26"/>
        </w:rPr>
        <w:t xml:space="preserve"> Moderate depression</w:t>
      </w:r>
    </w:p>
    <w:p w14:paraId="661C962A" w14:textId="77777777" w:rsidR="00FE04CB" w:rsidRPr="00FE04CB" w:rsidRDefault="00FE04CB" w:rsidP="00FE04CB">
      <w:pPr>
        <w:numPr>
          <w:ilvl w:val="0"/>
          <w:numId w:val="3"/>
        </w:numPr>
        <w:spacing w:line="276" w:lineRule="auto"/>
        <w:rPr>
          <w:rFonts w:ascii="Garamond" w:hAnsi="Garamond"/>
          <w:sz w:val="26"/>
          <w:szCs w:val="26"/>
        </w:rPr>
      </w:pPr>
      <w:r w:rsidRPr="00FE04CB">
        <w:rPr>
          <w:rFonts w:ascii="Garamond" w:hAnsi="Garamond"/>
          <w:b/>
          <w:bCs/>
          <w:sz w:val="26"/>
          <w:szCs w:val="26"/>
        </w:rPr>
        <w:t>15–19:</w:t>
      </w:r>
      <w:r w:rsidRPr="00FE04CB">
        <w:rPr>
          <w:rFonts w:ascii="Garamond" w:hAnsi="Garamond"/>
          <w:sz w:val="26"/>
          <w:szCs w:val="26"/>
        </w:rPr>
        <w:t xml:space="preserve"> Moderately severe depression</w:t>
      </w:r>
    </w:p>
    <w:p w14:paraId="71B9BC7F" w14:textId="77777777" w:rsidR="00FE04CB" w:rsidRPr="00FE04CB" w:rsidRDefault="00FE04CB" w:rsidP="00FE04CB">
      <w:pPr>
        <w:numPr>
          <w:ilvl w:val="0"/>
          <w:numId w:val="3"/>
        </w:numPr>
        <w:spacing w:line="276" w:lineRule="auto"/>
        <w:rPr>
          <w:rFonts w:ascii="Garamond" w:hAnsi="Garamond"/>
          <w:sz w:val="26"/>
          <w:szCs w:val="26"/>
        </w:rPr>
      </w:pPr>
      <w:r w:rsidRPr="00FE04CB">
        <w:rPr>
          <w:rFonts w:ascii="Garamond" w:hAnsi="Garamond"/>
          <w:b/>
          <w:bCs/>
          <w:sz w:val="26"/>
          <w:szCs w:val="26"/>
        </w:rPr>
        <w:t>20–27:</w:t>
      </w:r>
      <w:r w:rsidRPr="00FE04CB">
        <w:rPr>
          <w:rFonts w:ascii="Garamond" w:hAnsi="Garamond"/>
          <w:sz w:val="26"/>
          <w:szCs w:val="26"/>
        </w:rPr>
        <w:t xml:space="preserve"> Severe depression</w:t>
      </w:r>
    </w:p>
    <w:p w14:paraId="61E44983" w14:textId="4956FCF6" w:rsidR="00FE04CB" w:rsidRPr="00FE04CB" w:rsidRDefault="00FE04CB" w:rsidP="00FE04CB">
      <w:pPr>
        <w:spacing w:line="276" w:lineRule="auto"/>
        <w:rPr>
          <w:rFonts w:ascii="Garamond" w:hAnsi="Garamond"/>
          <w:sz w:val="26"/>
          <w:szCs w:val="26"/>
        </w:rPr>
      </w:pPr>
      <w:r w:rsidRPr="00FE04CB">
        <w:rPr>
          <w:rFonts w:ascii="Garamond" w:hAnsi="Garamond"/>
          <w:b/>
          <w:bCs/>
          <w:sz w:val="26"/>
          <w:szCs w:val="26"/>
        </w:rPr>
        <w:t>Reflection:</w:t>
      </w:r>
      <w:r w:rsidRPr="00FE04CB">
        <w:rPr>
          <w:rFonts w:ascii="Garamond" w:hAnsi="Garamond"/>
          <w:sz w:val="26"/>
          <w:szCs w:val="26"/>
        </w:rPr>
        <w:br/>
        <w:t>Review your total score and consider what it suggests about your current emotional state. Reflect on the areas where you noted significant changes or challenges. Whether your score is low or high, acknowledging these feelings is a vital step toward self-awareness and healing.</w:t>
      </w:r>
    </w:p>
    <w:p w14:paraId="0DE507C6" w14:textId="77777777" w:rsidR="00FE04CB" w:rsidRPr="00FE04CB" w:rsidRDefault="00FE04CB" w:rsidP="00FE04CB">
      <w:pPr>
        <w:spacing w:line="276" w:lineRule="auto"/>
        <w:rPr>
          <w:rFonts w:ascii="Garamond" w:hAnsi="Garamond"/>
          <w:b/>
          <w:bCs/>
          <w:sz w:val="26"/>
          <w:szCs w:val="26"/>
        </w:rPr>
      </w:pPr>
      <w:r w:rsidRPr="00FE04CB">
        <w:rPr>
          <w:rFonts w:ascii="Garamond" w:hAnsi="Garamond"/>
          <w:b/>
          <w:bCs/>
          <w:sz w:val="26"/>
          <w:szCs w:val="26"/>
        </w:rPr>
        <w:t>Next Steps and Further Resources</w:t>
      </w:r>
    </w:p>
    <w:p w14:paraId="266800F6" w14:textId="77777777" w:rsidR="00FE04CB" w:rsidRPr="00FE04CB" w:rsidRDefault="00FE04CB" w:rsidP="00FE04CB">
      <w:pPr>
        <w:spacing w:line="276" w:lineRule="auto"/>
        <w:rPr>
          <w:rFonts w:ascii="Garamond" w:hAnsi="Garamond"/>
          <w:sz w:val="26"/>
          <w:szCs w:val="26"/>
        </w:rPr>
      </w:pPr>
      <w:r w:rsidRPr="00FE04CB">
        <w:rPr>
          <w:rFonts w:ascii="Garamond" w:hAnsi="Garamond"/>
          <w:sz w:val="26"/>
          <w:szCs w:val="26"/>
        </w:rPr>
        <w:t>Your journey toward understanding and managing depression is ongoing, and this worksheet is just one step along the way. Based on your reflections and assessment, you may find the following resources particularly helpful:</w:t>
      </w:r>
    </w:p>
    <w:p w14:paraId="7EF9A286" w14:textId="77777777" w:rsidR="00FE04CB" w:rsidRPr="00FE04CB" w:rsidRDefault="00FE04CB" w:rsidP="00FE04CB">
      <w:pPr>
        <w:numPr>
          <w:ilvl w:val="0"/>
          <w:numId w:val="4"/>
        </w:numPr>
        <w:spacing w:line="276" w:lineRule="auto"/>
        <w:rPr>
          <w:rFonts w:ascii="Garamond" w:hAnsi="Garamond"/>
          <w:sz w:val="26"/>
          <w:szCs w:val="26"/>
        </w:rPr>
      </w:pPr>
      <w:r w:rsidRPr="00FE04CB">
        <w:rPr>
          <w:rFonts w:ascii="Garamond" w:hAnsi="Garamond"/>
          <w:b/>
          <w:bCs/>
          <w:sz w:val="26"/>
          <w:szCs w:val="26"/>
        </w:rPr>
        <w:t>Anxiety Self-Assessment Worksheet:</w:t>
      </w:r>
      <w:r w:rsidRPr="00FE04CB">
        <w:rPr>
          <w:rFonts w:ascii="Garamond" w:hAnsi="Garamond"/>
          <w:sz w:val="26"/>
          <w:szCs w:val="26"/>
        </w:rPr>
        <w:t xml:space="preserve"> If you are experiencing overlapping symptoms, this tool can help you understand how anxiety may be contributing to your overall emotional state.</w:t>
      </w:r>
    </w:p>
    <w:p w14:paraId="49DCE19F" w14:textId="77777777" w:rsidR="00FE04CB" w:rsidRPr="00FE04CB" w:rsidRDefault="00FE04CB" w:rsidP="00FE04CB">
      <w:pPr>
        <w:numPr>
          <w:ilvl w:val="0"/>
          <w:numId w:val="4"/>
        </w:numPr>
        <w:spacing w:line="276" w:lineRule="auto"/>
        <w:rPr>
          <w:rFonts w:ascii="Garamond" w:hAnsi="Garamond"/>
          <w:sz w:val="26"/>
          <w:szCs w:val="26"/>
        </w:rPr>
      </w:pPr>
      <w:r w:rsidRPr="00FE04CB">
        <w:rPr>
          <w:rFonts w:ascii="Garamond" w:hAnsi="Garamond"/>
          <w:b/>
          <w:bCs/>
          <w:sz w:val="26"/>
          <w:szCs w:val="26"/>
        </w:rPr>
        <w:t>Emotional Regulation and Self-Control Assessment:</w:t>
      </w:r>
      <w:r w:rsidRPr="00FE04CB">
        <w:rPr>
          <w:rFonts w:ascii="Garamond" w:hAnsi="Garamond"/>
          <w:sz w:val="26"/>
          <w:szCs w:val="26"/>
        </w:rPr>
        <w:t xml:space="preserve"> Learn practical strategies to manage intense emotions and develop healthier coping mechanisms.</w:t>
      </w:r>
    </w:p>
    <w:p w14:paraId="39C85CD1" w14:textId="77777777" w:rsidR="00FE04CB" w:rsidRPr="00FE04CB" w:rsidRDefault="00FE04CB" w:rsidP="00FE04CB">
      <w:pPr>
        <w:numPr>
          <w:ilvl w:val="0"/>
          <w:numId w:val="4"/>
        </w:numPr>
        <w:spacing w:line="276" w:lineRule="auto"/>
        <w:rPr>
          <w:rFonts w:ascii="Garamond" w:hAnsi="Garamond"/>
          <w:sz w:val="26"/>
          <w:szCs w:val="26"/>
        </w:rPr>
      </w:pPr>
      <w:r w:rsidRPr="00FE04CB">
        <w:rPr>
          <w:rFonts w:ascii="Garamond" w:hAnsi="Garamond"/>
          <w:b/>
          <w:bCs/>
          <w:sz w:val="26"/>
          <w:szCs w:val="26"/>
        </w:rPr>
        <w:t>Stress and Coping Inventory:</w:t>
      </w:r>
      <w:r w:rsidRPr="00FE04CB">
        <w:rPr>
          <w:rFonts w:ascii="Garamond" w:hAnsi="Garamond"/>
          <w:sz w:val="26"/>
          <w:szCs w:val="26"/>
        </w:rPr>
        <w:t xml:space="preserve"> Identify the stressors in your life and explore effective methods for managing them.</w:t>
      </w:r>
    </w:p>
    <w:p w14:paraId="569D7F69" w14:textId="77777777" w:rsidR="00FE04CB" w:rsidRPr="00FE04CB" w:rsidRDefault="00FE04CB" w:rsidP="00FE04CB">
      <w:pPr>
        <w:numPr>
          <w:ilvl w:val="0"/>
          <w:numId w:val="4"/>
        </w:numPr>
        <w:spacing w:line="276" w:lineRule="auto"/>
        <w:rPr>
          <w:rFonts w:ascii="Garamond" w:hAnsi="Garamond"/>
          <w:sz w:val="26"/>
          <w:szCs w:val="26"/>
        </w:rPr>
      </w:pPr>
      <w:r w:rsidRPr="00FE04CB">
        <w:rPr>
          <w:rFonts w:ascii="Garamond" w:hAnsi="Garamond"/>
          <w:b/>
          <w:bCs/>
          <w:sz w:val="26"/>
          <w:szCs w:val="26"/>
        </w:rPr>
        <w:t>Trauma Impact and Recovery Assessment:</w:t>
      </w:r>
      <w:r w:rsidRPr="00FE04CB">
        <w:rPr>
          <w:rFonts w:ascii="Garamond" w:hAnsi="Garamond"/>
          <w:sz w:val="26"/>
          <w:szCs w:val="26"/>
        </w:rPr>
        <w:t xml:space="preserve"> Reflect on past events that may be influencing your current state and find pathways toward healing.</w:t>
      </w:r>
    </w:p>
    <w:p w14:paraId="732DD5E7" w14:textId="77777777" w:rsidR="00FE04CB" w:rsidRPr="00FE04CB" w:rsidRDefault="00FE04CB" w:rsidP="00FE04CB">
      <w:pPr>
        <w:numPr>
          <w:ilvl w:val="0"/>
          <w:numId w:val="4"/>
        </w:numPr>
        <w:spacing w:line="276" w:lineRule="auto"/>
        <w:rPr>
          <w:rFonts w:ascii="Garamond" w:hAnsi="Garamond"/>
          <w:sz w:val="26"/>
          <w:szCs w:val="26"/>
        </w:rPr>
      </w:pPr>
      <w:r w:rsidRPr="00FE04CB">
        <w:rPr>
          <w:rFonts w:ascii="Garamond" w:hAnsi="Garamond"/>
          <w:b/>
          <w:bCs/>
          <w:sz w:val="26"/>
          <w:szCs w:val="26"/>
        </w:rPr>
        <w:t>Resilience and Strengths Inventory:</w:t>
      </w:r>
      <w:r w:rsidRPr="00FE04CB">
        <w:rPr>
          <w:rFonts w:ascii="Garamond" w:hAnsi="Garamond"/>
          <w:sz w:val="26"/>
          <w:szCs w:val="26"/>
        </w:rPr>
        <w:t xml:space="preserve"> Recognize your personal strengths and build on the resilience factors that help you move forward.</w:t>
      </w:r>
    </w:p>
    <w:p w14:paraId="3C7C8088" w14:textId="377E6FE9" w:rsidR="00FE04CB" w:rsidRPr="00FE04CB" w:rsidRDefault="00FE04CB" w:rsidP="00FE04CB">
      <w:pPr>
        <w:spacing w:line="276" w:lineRule="auto"/>
        <w:rPr>
          <w:rFonts w:ascii="Garamond" w:hAnsi="Garamond"/>
          <w:sz w:val="26"/>
          <w:szCs w:val="26"/>
        </w:rPr>
      </w:pPr>
      <w:r w:rsidRPr="00FE04CB">
        <w:rPr>
          <w:rFonts w:ascii="Garamond" w:hAnsi="Garamond"/>
          <w:sz w:val="26"/>
          <w:szCs w:val="26"/>
        </w:rPr>
        <w:t>For further guidance, we also offer curated reading lists and educational videos on mental health topics. These resources are designed to provide additional insights, practical strategies, and supportive perspectives to help you navigate your mental and emotional health journey.</w:t>
      </w:r>
    </w:p>
    <w:p w14:paraId="0F5BA6CB" w14:textId="77777777" w:rsidR="00FE04CB" w:rsidRPr="00FE04CB" w:rsidRDefault="00FE04CB" w:rsidP="00FE04CB">
      <w:pPr>
        <w:spacing w:line="276" w:lineRule="auto"/>
        <w:rPr>
          <w:rFonts w:ascii="Garamond" w:hAnsi="Garamond"/>
          <w:sz w:val="26"/>
          <w:szCs w:val="26"/>
        </w:rPr>
      </w:pPr>
      <w:r w:rsidRPr="00FE04CB">
        <w:rPr>
          <w:rFonts w:ascii="Garamond" w:hAnsi="Garamond"/>
          <w:b/>
          <w:bCs/>
          <w:sz w:val="26"/>
          <w:szCs w:val="26"/>
        </w:rPr>
        <w:lastRenderedPageBreak/>
        <w:t>Disclaimer:</w:t>
      </w:r>
      <w:r w:rsidRPr="00FE04CB">
        <w:rPr>
          <w:rFonts w:ascii="Garamond" w:hAnsi="Garamond"/>
          <w:sz w:val="26"/>
          <w:szCs w:val="26"/>
        </w:rPr>
        <w:br/>
        <w:t>This worksheet is intended for self-assessment and informational purposes only. It is not a substitute for professional evaluation, diagnosis, or treatment. If you are experiencing significant distress or have concerns about your safety, please contact a mental health professional or a crisis service immediately.</w:t>
      </w:r>
    </w:p>
    <w:p w14:paraId="4A1A74DD" w14:textId="77777777" w:rsidR="00FE04CB" w:rsidRPr="00FE04CB" w:rsidRDefault="00FE04CB" w:rsidP="00FE04CB">
      <w:pPr>
        <w:spacing w:line="276" w:lineRule="auto"/>
        <w:rPr>
          <w:rFonts w:ascii="Garamond" w:hAnsi="Garamond"/>
          <w:sz w:val="26"/>
          <w:szCs w:val="26"/>
        </w:rPr>
      </w:pPr>
      <w:r w:rsidRPr="00FE04CB">
        <w:rPr>
          <w:rFonts w:ascii="Garamond" w:hAnsi="Garamond"/>
          <w:sz w:val="26"/>
          <w:szCs w:val="26"/>
        </w:rPr>
        <w:t>Take your time, be gentle with yourself, and remember that every step toward self-awareness is a step toward healing. Your journey is important, and you deserve the support and care you need.</w:t>
      </w:r>
    </w:p>
    <w:p w14:paraId="210DB8D0" w14:textId="77777777" w:rsidR="00CD2819" w:rsidRPr="00FE04CB" w:rsidRDefault="00CD2819" w:rsidP="00FE04CB">
      <w:pPr>
        <w:spacing w:line="276" w:lineRule="auto"/>
        <w:rPr>
          <w:rFonts w:ascii="Garamond" w:hAnsi="Garamond"/>
          <w:sz w:val="26"/>
          <w:szCs w:val="26"/>
        </w:rPr>
      </w:pPr>
    </w:p>
    <w:sectPr w:rsidR="00CD2819" w:rsidRPr="00FE04CB">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261B0" w14:textId="77777777" w:rsidR="004655EC" w:rsidRDefault="004655EC" w:rsidP="00FE04CB">
      <w:pPr>
        <w:spacing w:after="0" w:line="240" w:lineRule="auto"/>
      </w:pPr>
      <w:r>
        <w:separator/>
      </w:r>
    </w:p>
  </w:endnote>
  <w:endnote w:type="continuationSeparator" w:id="0">
    <w:p w14:paraId="5390B19F" w14:textId="77777777" w:rsidR="004655EC" w:rsidRDefault="004655EC" w:rsidP="00FE0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74A7D" w14:textId="77777777" w:rsidR="00FE04CB" w:rsidRDefault="00FE04CB" w:rsidP="00FE04CB">
    <w:pPr>
      <w:pStyle w:val="Footer"/>
      <w:jc w:val="center"/>
    </w:pPr>
    <w:r>
      <w:t>Dr. Benjamin Tranquil</w:t>
    </w:r>
  </w:p>
  <w:p w14:paraId="25415C47" w14:textId="77777777" w:rsidR="00FE04CB" w:rsidRDefault="00FE04CB" w:rsidP="00FE04CB">
    <w:pPr>
      <w:pStyle w:val="Footer"/>
      <w:jc w:val="center"/>
    </w:pPr>
    <w:r>
      <w:t>Onlinetranquility.ca</w:t>
    </w:r>
  </w:p>
  <w:p w14:paraId="5D5A7383" w14:textId="77777777" w:rsidR="00FE04CB" w:rsidRDefault="00FE0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D7830" w14:textId="77777777" w:rsidR="004655EC" w:rsidRDefault="004655EC" w:rsidP="00FE04CB">
      <w:pPr>
        <w:spacing w:after="0" w:line="240" w:lineRule="auto"/>
      </w:pPr>
      <w:r>
        <w:separator/>
      </w:r>
    </w:p>
  </w:footnote>
  <w:footnote w:type="continuationSeparator" w:id="0">
    <w:p w14:paraId="5E6FC67F" w14:textId="77777777" w:rsidR="004655EC" w:rsidRDefault="004655EC" w:rsidP="00FE0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76C49" w14:textId="77777777" w:rsidR="00FE04CB" w:rsidRDefault="00FE04CB" w:rsidP="00FE04CB">
    <w:pPr>
      <w:pStyle w:val="Header"/>
      <w:jc w:val="center"/>
    </w:pPr>
    <w:r>
      <w:rPr>
        <w:noProof/>
      </w:rPr>
      <w:drawing>
        <wp:inline distT="0" distB="0" distL="0" distR="0" wp14:anchorId="6C0DD038" wp14:editId="68F9F73E">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1781DD27" w14:textId="77777777" w:rsidR="00FE04CB" w:rsidRDefault="00FE04CB" w:rsidP="00FE04CB">
    <w:pPr>
      <w:pStyle w:val="Header"/>
      <w:jc w:val="center"/>
    </w:pPr>
    <w:r>
      <w:t>Online Tranquility</w:t>
    </w:r>
  </w:p>
  <w:p w14:paraId="5C0A694A" w14:textId="77777777" w:rsidR="00FE04CB" w:rsidRDefault="00FE04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F07E7"/>
    <w:multiLevelType w:val="multilevel"/>
    <w:tmpl w:val="D1BC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F4AF4"/>
    <w:multiLevelType w:val="multilevel"/>
    <w:tmpl w:val="50C2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310556"/>
    <w:multiLevelType w:val="multilevel"/>
    <w:tmpl w:val="CE66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40280C"/>
    <w:multiLevelType w:val="multilevel"/>
    <w:tmpl w:val="03F2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9457516">
    <w:abstractNumId w:val="2"/>
  </w:num>
  <w:num w:numId="2" w16cid:durableId="1499424875">
    <w:abstractNumId w:val="3"/>
  </w:num>
  <w:num w:numId="3" w16cid:durableId="623462908">
    <w:abstractNumId w:val="1"/>
  </w:num>
  <w:num w:numId="4" w16cid:durableId="1910386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4CB"/>
    <w:rsid w:val="00320551"/>
    <w:rsid w:val="004655EC"/>
    <w:rsid w:val="00771BAD"/>
    <w:rsid w:val="00CD2819"/>
    <w:rsid w:val="00D77286"/>
    <w:rsid w:val="00D83A39"/>
    <w:rsid w:val="00FE04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3BA95"/>
  <w15:chartTrackingRefBased/>
  <w15:docId w15:val="{75CA652F-B994-428A-9224-BF0264FC6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04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04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04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04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04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04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04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04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04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4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04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04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04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04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04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04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04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04CB"/>
    <w:rPr>
      <w:rFonts w:eastAsiaTheme="majorEastAsia" w:cstheme="majorBidi"/>
      <w:color w:val="272727" w:themeColor="text1" w:themeTint="D8"/>
    </w:rPr>
  </w:style>
  <w:style w:type="paragraph" w:styleId="Title">
    <w:name w:val="Title"/>
    <w:basedOn w:val="Normal"/>
    <w:next w:val="Normal"/>
    <w:link w:val="TitleChar"/>
    <w:uiPriority w:val="10"/>
    <w:qFormat/>
    <w:rsid w:val="00FE04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04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04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04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04CB"/>
    <w:pPr>
      <w:spacing w:before="160"/>
      <w:jc w:val="center"/>
    </w:pPr>
    <w:rPr>
      <w:i/>
      <w:iCs/>
      <w:color w:val="404040" w:themeColor="text1" w:themeTint="BF"/>
    </w:rPr>
  </w:style>
  <w:style w:type="character" w:customStyle="1" w:styleId="QuoteChar">
    <w:name w:val="Quote Char"/>
    <w:basedOn w:val="DefaultParagraphFont"/>
    <w:link w:val="Quote"/>
    <w:uiPriority w:val="29"/>
    <w:rsid w:val="00FE04CB"/>
    <w:rPr>
      <w:i/>
      <w:iCs/>
      <w:color w:val="404040" w:themeColor="text1" w:themeTint="BF"/>
    </w:rPr>
  </w:style>
  <w:style w:type="paragraph" w:styleId="ListParagraph">
    <w:name w:val="List Paragraph"/>
    <w:basedOn w:val="Normal"/>
    <w:uiPriority w:val="34"/>
    <w:qFormat/>
    <w:rsid w:val="00FE04CB"/>
    <w:pPr>
      <w:ind w:left="720"/>
      <w:contextualSpacing/>
    </w:pPr>
  </w:style>
  <w:style w:type="character" w:styleId="IntenseEmphasis">
    <w:name w:val="Intense Emphasis"/>
    <w:basedOn w:val="DefaultParagraphFont"/>
    <w:uiPriority w:val="21"/>
    <w:qFormat/>
    <w:rsid w:val="00FE04CB"/>
    <w:rPr>
      <w:i/>
      <w:iCs/>
      <w:color w:val="0F4761" w:themeColor="accent1" w:themeShade="BF"/>
    </w:rPr>
  </w:style>
  <w:style w:type="paragraph" w:styleId="IntenseQuote">
    <w:name w:val="Intense Quote"/>
    <w:basedOn w:val="Normal"/>
    <w:next w:val="Normal"/>
    <w:link w:val="IntenseQuoteChar"/>
    <w:uiPriority w:val="30"/>
    <w:qFormat/>
    <w:rsid w:val="00FE04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04CB"/>
    <w:rPr>
      <w:i/>
      <w:iCs/>
      <w:color w:val="0F4761" w:themeColor="accent1" w:themeShade="BF"/>
    </w:rPr>
  </w:style>
  <w:style w:type="character" w:styleId="IntenseReference">
    <w:name w:val="Intense Reference"/>
    <w:basedOn w:val="DefaultParagraphFont"/>
    <w:uiPriority w:val="32"/>
    <w:qFormat/>
    <w:rsid w:val="00FE04CB"/>
    <w:rPr>
      <w:b/>
      <w:bCs/>
      <w:smallCaps/>
      <w:color w:val="0F4761" w:themeColor="accent1" w:themeShade="BF"/>
      <w:spacing w:val="5"/>
    </w:rPr>
  </w:style>
  <w:style w:type="paragraph" w:styleId="Header">
    <w:name w:val="header"/>
    <w:basedOn w:val="Normal"/>
    <w:link w:val="HeaderChar"/>
    <w:uiPriority w:val="99"/>
    <w:unhideWhenUsed/>
    <w:rsid w:val="00FE0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4CB"/>
  </w:style>
  <w:style w:type="paragraph" w:styleId="Footer">
    <w:name w:val="footer"/>
    <w:basedOn w:val="Normal"/>
    <w:link w:val="FooterChar"/>
    <w:uiPriority w:val="99"/>
    <w:unhideWhenUsed/>
    <w:rsid w:val="00FE0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890964">
      <w:bodyDiv w:val="1"/>
      <w:marLeft w:val="0"/>
      <w:marRight w:val="0"/>
      <w:marTop w:val="0"/>
      <w:marBottom w:val="0"/>
      <w:divBdr>
        <w:top w:val="none" w:sz="0" w:space="0" w:color="auto"/>
        <w:left w:val="none" w:sz="0" w:space="0" w:color="auto"/>
        <w:bottom w:val="none" w:sz="0" w:space="0" w:color="auto"/>
        <w:right w:val="none" w:sz="0" w:space="0" w:color="auto"/>
      </w:divBdr>
    </w:div>
    <w:div w:id="66343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1102</Words>
  <Characters>6283</Characters>
  <Application>Microsoft Office Word</Application>
  <DocSecurity>0</DocSecurity>
  <Lines>52</Lines>
  <Paragraphs>14</Paragraphs>
  <ScaleCrop>false</ScaleCrop>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2</cp:revision>
  <dcterms:created xsi:type="dcterms:W3CDTF">2025-02-01T01:49:00Z</dcterms:created>
  <dcterms:modified xsi:type="dcterms:W3CDTF">2025-02-01T01:54:00Z</dcterms:modified>
</cp:coreProperties>
</file>