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5D02" w14:textId="77777777" w:rsidR="003A3107" w:rsidRPr="003A3107" w:rsidRDefault="003A3107" w:rsidP="004B714B">
      <w:pPr>
        <w:spacing w:line="276" w:lineRule="auto"/>
        <w:jc w:val="center"/>
        <w:rPr>
          <w:rFonts w:ascii="Garamond" w:hAnsi="Garamond"/>
          <w:b/>
          <w:bCs/>
          <w:sz w:val="26"/>
          <w:szCs w:val="26"/>
        </w:rPr>
      </w:pPr>
      <w:r w:rsidRPr="003A3107">
        <w:rPr>
          <w:rFonts w:ascii="Garamond" w:hAnsi="Garamond"/>
          <w:b/>
          <w:bCs/>
          <w:sz w:val="26"/>
          <w:szCs w:val="26"/>
        </w:rPr>
        <w:t>Forgiveness in the Healing Process</w:t>
      </w:r>
    </w:p>
    <w:p w14:paraId="4AD0C929" w14:textId="06BF9E2A"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Purpose:</w:t>
      </w:r>
      <w:r w:rsidRPr="003A3107">
        <w:rPr>
          <w:rFonts w:ascii="Garamond" w:hAnsi="Garamond"/>
          <w:sz w:val="26"/>
          <w:szCs w:val="26"/>
        </w:rPr>
        <w:br/>
        <w:t>This worksheet explores the role of forgiveness in healing from trauma, focusing on its power to release emotional burdens, foster inner peace, and nurture resilience. Forgiveness is not about excusing harm but about freeing yourself from the weight of pain.</w:t>
      </w:r>
    </w:p>
    <w:p w14:paraId="3C6CB59B" w14:textId="77777777" w:rsidR="003A3107" w:rsidRDefault="003A3107" w:rsidP="003A3107">
      <w:pPr>
        <w:spacing w:line="276" w:lineRule="auto"/>
        <w:rPr>
          <w:rFonts w:ascii="Garamond" w:hAnsi="Garamond"/>
          <w:sz w:val="26"/>
          <w:szCs w:val="26"/>
        </w:rPr>
      </w:pPr>
      <w:r w:rsidRPr="003A3107">
        <w:rPr>
          <w:rFonts w:ascii="Garamond" w:hAnsi="Garamond"/>
          <w:b/>
          <w:bCs/>
          <w:sz w:val="26"/>
          <w:szCs w:val="26"/>
        </w:rPr>
        <w:t>1. What Is Forgiveness?</w:t>
      </w:r>
      <w:r w:rsidRPr="003A3107">
        <w:rPr>
          <w:rFonts w:ascii="Garamond" w:hAnsi="Garamond"/>
          <w:sz w:val="26"/>
          <w:szCs w:val="26"/>
        </w:rPr>
        <w:br/>
        <w:t xml:space="preserve">Forgiveness is an intentional choice to release resentment, anger, or bitterness toward someone (including yourself) who has caused harm. It does not mean forgetting the hurt or condoning wrong actions. Instead, it is a commitment to prioritize your emotional and spiritual well-being by letting go of the hold the pain has over you. </w:t>
      </w:r>
    </w:p>
    <w:p w14:paraId="46C202E9" w14:textId="4171C690" w:rsidR="003A3107" w:rsidRPr="003A3107" w:rsidRDefault="003A3107" w:rsidP="003A3107">
      <w:pPr>
        <w:spacing w:line="276" w:lineRule="auto"/>
        <w:rPr>
          <w:rFonts w:ascii="Garamond" w:hAnsi="Garamond"/>
          <w:sz w:val="26"/>
          <w:szCs w:val="26"/>
        </w:rPr>
      </w:pPr>
      <w:r w:rsidRPr="003A3107">
        <w:rPr>
          <w:rFonts w:ascii="Garamond" w:hAnsi="Garamond"/>
          <w:i/>
          <w:iCs/>
          <w:sz w:val="26"/>
          <w:szCs w:val="26"/>
        </w:rPr>
        <w:t>Be kind and compassionate to one another, forgiving each other</w:t>
      </w:r>
      <w:r>
        <w:rPr>
          <w:rFonts w:ascii="Garamond" w:hAnsi="Garamond"/>
          <w:i/>
          <w:iCs/>
          <w:sz w:val="26"/>
          <w:szCs w:val="26"/>
        </w:rPr>
        <w:t xml:space="preserve">. </w:t>
      </w:r>
      <w:proofErr w:type="gramStart"/>
      <w:r>
        <w:rPr>
          <w:rFonts w:ascii="Garamond" w:hAnsi="Garamond"/>
          <w:sz w:val="26"/>
          <w:szCs w:val="26"/>
        </w:rPr>
        <w:t>But,</w:t>
      </w:r>
      <w:proofErr w:type="gramEnd"/>
      <w:r>
        <w:rPr>
          <w:rFonts w:ascii="Garamond" w:hAnsi="Garamond"/>
          <w:sz w:val="26"/>
          <w:szCs w:val="26"/>
        </w:rPr>
        <w:t xml:space="preserve"> also be kind to yourself.</w:t>
      </w:r>
    </w:p>
    <w:p w14:paraId="1BF67665" w14:textId="77777777" w:rsidR="003A3107" w:rsidRPr="003A3107" w:rsidRDefault="003A3107" w:rsidP="003A3107">
      <w:pPr>
        <w:numPr>
          <w:ilvl w:val="0"/>
          <w:numId w:val="1"/>
        </w:numPr>
        <w:spacing w:line="276" w:lineRule="auto"/>
        <w:rPr>
          <w:rFonts w:ascii="Garamond" w:hAnsi="Garamond"/>
          <w:sz w:val="26"/>
          <w:szCs w:val="26"/>
        </w:rPr>
      </w:pPr>
      <w:r w:rsidRPr="003A3107">
        <w:rPr>
          <w:rFonts w:ascii="Garamond" w:hAnsi="Garamond"/>
          <w:sz w:val="26"/>
          <w:szCs w:val="26"/>
        </w:rPr>
        <w:t>How do you define forgiveness?</w:t>
      </w:r>
    </w:p>
    <w:p w14:paraId="5928BAAF"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71520F1">
          <v:rect id="_x0000_i1302" style="width:0;height:1.5pt" o:hralign="center" o:hrstd="t" o:hr="t" fillcolor="#a0a0a0" stroked="f"/>
        </w:pict>
      </w:r>
    </w:p>
    <w:p w14:paraId="0A8EBC0C"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109D91EC">
          <v:rect id="_x0000_i1303" style="width:0;height:1.5pt" o:hralign="center" o:hrstd="t" o:hr="t" fillcolor="#a0a0a0" stroked="f"/>
        </w:pict>
      </w:r>
    </w:p>
    <w:p w14:paraId="20D0BE20"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07F3D272">
          <v:rect id="_x0000_i1304" style="width:0;height:1.5pt" o:hralign="center" o:hrstd="t" o:hr="t" fillcolor="#a0a0a0" stroked="f"/>
        </w:pict>
      </w:r>
    </w:p>
    <w:p w14:paraId="031A9A16" w14:textId="77777777" w:rsidR="003A3107" w:rsidRPr="003A3107" w:rsidRDefault="003A3107" w:rsidP="003A3107">
      <w:pPr>
        <w:numPr>
          <w:ilvl w:val="0"/>
          <w:numId w:val="2"/>
        </w:numPr>
        <w:spacing w:line="276" w:lineRule="auto"/>
        <w:rPr>
          <w:rFonts w:ascii="Garamond" w:hAnsi="Garamond"/>
          <w:sz w:val="26"/>
          <w:szCs w:val="26"/>
        </w:rPr>
      </w:pPr>
      <w:r w:rsidRPr="003A3107">
        <w:rPr>
          <w:rFonts w:ascii="Garamond" w:hAnsi="Garamond"/>
          <w:sz w:val="26"/>
          <w:szCs w:val="26"/>
        </w:rPr>
        <w:t>How do you feel about the idea of forgiving someone who has hurt you?</w:t>
      </w:r>
    </w:p>
    <w:p w14:paraId="2E95E3E8"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FDD0C5F">
          <v:rect id="_x0000_i1305" style="width:0;height:1.5pt" o:hralign="center" o:hrstd="t" o:hr="t" fillcolor="#a0a0a0" stroked="f"/>
        </w:pict>
      </w:r>
    </w:p>
    <w:p w14:paraId="475511AD"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E3071C0">
          <v:rect id="_x0000_i1306" style="width:0;height:1.5pt" o:hralign="center" o:hrstd="t" o:hr="t" fillcolor="#a0a0a0" stroked="f"/>
        </w:pict>
      </w:r>
    </w:p>
    <w:p w14:paraId="2593F4E3"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3388B967">
          <v:rect id="_x0000_i1307" style="width:0;height:1.5pt" o:hralign="center" o:hrstd="t" o:hr="t" fillcolor="#a0a0a0" stroked="f"/>
        </w:pict>
      </w:r>
    </w:p>
    <w:p w14:paraId="3826768A"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1F3D786A">
          <v:rect id="_x0000_i1308" style="width:0;height:1.5pt" o:hralign="center" o:hrstd="t" o:hr="t" fillcolor="#a0a0a0" stroked="f"/>
        </w:pict>
      </w:r>
    </w:p>
    <w:p w14:paraId="369E7050"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2. Understanding What Forgiveness Is Not</w:t>
      </w:r>
      <w:r w:rsidRPr="003A3107">
        <w:rPr>
          <w:rFonts w:ascii="Garamond" w:hAnsi="Garamond"/>
          <w:sz w:val="26"/>
          <w:szCs w:val="26"/>
        </w:rPr>
        <w:br/>
        <w:t>Forgiveness often comes with misconceptions that can make it feel impossible. Clarifying what forgiveness is not helps remove barriers to the process.</w:t>
      </w:r>
    </w:p>
    <w:p w14:paraId="77478147" w14:textId="77777777" w:rsidR="003A3107" w:rsidRPr="003A3107" w:rsidRDefault="003A3107" w:rsidP="003A3107">
      <w:pPr>
        <w:numPr>
          <w:ilvl w:val="0"/>
          <w:numId w:val="3"/>
        </w:numPr>
        <w:spacing w:line="276" w:lineRule="auto"/>
        <w:rPr>
          <w:rFonts w:ascii="Garamond" w:hAnsi="Garamond"/>
          <w:sz w:val="26"/>
          <w:szCs w:val="26"/>
        </w:rPr>
      </w:pPr>
      <w:r w:rsidRPr="003A3107">
        <w:rPr>
          <w:rFonts w:ascii="Garamond" w:hAnsi="Garamond"/>
          <w:sz w:val="26"/>
          <w:szCs w:val="26"/>
        </w:rPr>
        <w:t>Forgiveness does not mean excusing or justifying harmful behavior.</w:t>
      </w:r>
    </w:p>
    <w:p w14:paraId="0D37874B" w14:textId="77777777" w:rsidR="003A3107" w:rsidRPr="003A3107" w:rsidRDefault="003A3107" w:rsidP="003A3107">
      <w:pPr>
        <w:numPr>
          <w:ilvl w:val="0"/>
          <w:numId w:val="3"/>
        </w:numPr>
        <w:spacing w:line="276" w:lineRule="auto"/>
        <w:rPr>
          <w:rFonts w:ascii="Garamond" w:hAnsi="Garamond"/>
          <w:sz w:val="26"/>
          <w:szCs w:val="26"/>
        </w:rPr>
      </w:pPr>
      <w:r w:rsidRPr="003A3107">
        <w:rPr>
          <w:rFonts w:ascii="Garamond" w:hAnsi="Garamond"/>
          <w:sz w:val="26"/>
          <w:szCs w:val="26"/>
        </w:rPr>
        <w:t>Forgiveness does not require reconciliation or re-establishing trust unless it feels safe and appropriate.</w:t>
      </w:r>
    </w:p>
    <w:p w14:paraId="264DFD86" w14:textId="77777777" w:rsidR="003A3107" w:rsidRPr="003A3107" w:rsidRDefault="003A3107" w:rsidP="003A3107">
      <w:pPr>
        <w:numPr>
          <w:ilvl w:val="0"/>
          <w:numId w:val="3"/>
        </w:numPr>
        <w:spacing w:line="276" w:lineRule="auto"/>
        <w:rPr>
          <w:rFonts w:ascii="Garamond" w:hAnsi="Garamond"/>
          <w:sz w:val="26"/>
          <w:szCs w:val="26"/>
        </w:rPr>
      </w:pPr>
      <w:r w:rsidRPr="003A3107">
        <w:rPr>
          <w:rFonts w:ascii="Garamond" w:hAnsi="Garamond"/>
          <w:sz w:val="26"/>
          <w:szCs w:val="26"/>
        </w:rPr>
        <w:t>Forgiveness is not about forgetting—it acknowledges the hurt while choosing to move forward.</w:t>
      </w:r>
    </w:p>
    <w:p w14:paraId="1903B6C7" w14:textId="77777777" w:rsidR="003A3107" w:rsidRPr="003A3107" w:rsidRDefault="003A3107" w:rsidP="003A3107">
      <w:pPr>
        <w:numPr>
          <w:ilvl w:val="0"/>
          <w:numId w:val="3"/>
        </w:numPr>
        <w:spacing w:line="276" w:lineRule="auto"/>
        <w:rPr>
          <w:rFonts w:ascii="Garamond" w:hAnsi="Garamond"/>
          <w:sz w:val="26"/>
          <w:szCs w:val="26"/>
        </w:rPr>
      </w:pPr>
      <w:r w:rsidRPr="003A3107">
        <w:rPr>
          <w:rFonts w:ascii="Garamond" w:hAnsi="Garamond"/>
          <w:sz w:val="26"/>
          <w:szCs w:val="26"/>
        </w:rPr>
        <w:lastRenderedPageBreak/>
        <w:t>Which of these misconceptions have you struggled with? How does reframing them change your perspective on forgiveness?</w:t>
      </w:r>
    </w:p>
    <w:p w14:paraId="3E87B381"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144145BD">
          <v:rect id="_x0000_i1309" style="width:0;height:1.5pt" o:hralign="center" o:hrstd="t" o:hr="t" fillcolor="#a0a0a0" stroked="f"/>
        </w:pict>
      </w:r>
    </w:p>
    <w:p w14:paraId="76FE3314"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71D2539">
          <v:rect id="_x0000_i1310" style="width:0;height:1.5pt" o:hralign="center" o:hrstd="t" o:hr="t" fillcolor="#a0a0a0" stroked="f"/>
        </w:pict>
      </w:r>
    </w:p>
    <w:p w14:paraId="10FA7098"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429D313">
          <v:rect id="_x0000_i1311" style="width:0;height:1.5pt" o:hralign="center" o:hrstd="t" o:hr="t" fillcolor="#a0a0a0" stroked="f"/>
        </w:pict>
      </w:r>
    </w:p>
    <w:p w14:paraId="72BE211A"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739351CC">
          <v:rect id="_x0000_i1312" style="width:0;height:1.5pt" o:hralign="center" o:hrstd="t" o:hr="t" fillcolor="#a0a0a0" stroked="f"/>
        </w:pict>
      </w:r>
    </w:p>
    <w:p w14:paraId="0308D0E5"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3. Reflecting on Forgiveness and Unforgiveness</w:t>
      </w:r>
      <w:r w:rsidRPr="003A3107">
        <w:rPr>
          <w:rFonts w:ascii="Garamond" w:hAnsi="Garamond"/>
          <w:sz w:val="26"/>
          <w:szCs w:val="26"/>
        </w:rPr>
        <w:br/>
        <w:t>Holding onto anger or resentment can feel like protecting yourself, but it often deepens emotional wounds over time. Forgiveness, while challenging, allows you to reclaim energy and peace.</w:t>
      </w:r>
    </w:p>
    <w:p w14:paraId="04428AC8" w14:textId="77777777" w:rsidR="003A3107" w:rsidRPr="003A3107" w:rsidRDefault="003A3107" w:rsidP="003A3107">
      <w:pPr>
        <w:numPr>
          <w:ilvl w:val="0"/>
          <w:numId w:val="4"/>
        </w:numPr>
        <w:spacing w:line="276" w:lineRule="auto"/>
        <w:rPr>
          <w:rFonts w:ascii="Garamond" w:hAnsi="Garamond"/>
          <w:sz w:val="26"/>
          <w:szCs w:val="26"/>
        </w:rPr>
      </w:pPr>
      <w:r w:rsidRPr="003A3107">
        <w:rPr>
          <w:rFonts w:ascii="Garamond" w:hAnsi="Garamond"/>
          <w:sz w:val="26"/>
          <w:szCs w:val="26"/>
        </w:rPr>
        <w:t>Think of someone (or yourself) you feel hurt by. How has holding onto this pain affected you emotionally, mentally, or spiritually?</w:t>
      </w:r>
    </w:p>
    <w:p w14:paraId="07D2C6DF"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75B5ED67">
          <v:rect id="_x0000_i1313" style="width:0;height:1.5pt" o:hralign="center" o:hrstd="t" o:hr="t" fillcolor="#a0a0a0" stroked="f"/>
        </w:pict>
      </w:r>
    </w:p>
    <w:p w14:paraId="3C240390"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5F6170A4">
          <v:rect id="_x0000_i1314" style="width:0;height:1.5pt" o:hralign="center" o:hrstd="t" o:hr="t" fillcolor="#a0a0a0" stroked="f"/>
        </w:pict>
      </w:r>
    </w:p>
    <w:p w14:paraId="4CA97C7D"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382B36E5">
          <v:rect id="_x0000_i1315" style="width:0;height:1.5pt" o:hralign="center" o:hrstd="t" o:hr="t" fillcolor="#a0a0a0" stroked="f"/>
        </w:pict>
      </w:r>
    </w:p>
    <w:p w14:paraId="1D199DCE" w14:textId="77777777" w:rsidR="003A3107" w:rsidRPr="003A3107" w:rsidRDefault="003A3107" w:rsidP="003A3107">
      <w:pPr>
        <w:numPr>
          <w:ilvl w:val="0"/>
          <w:numId w:val="5"/>
        </w:numPr>
        <w:spacing w:line="276" w:lineRule="auto"/>
        <w:rPr>
          <w:rFonts w:ascii="Garamond" w:hAnsi="Garamond"/>
          <w:sz w:val="26"/>
          <w:szCs w:val="26"/>
        </w:rPr>
      </w:pPr>
      <w:r w:rsidRPr="003A3107">
        <w:rPr>
          <w:rFonts w:ascii="Garamond" w:hAnsi="Garamond"/>
          <w:sz w:val="26"/>
          <w:szCs w:val="26"/>
        </w:rPr>
        <w:t>What might change in your life if you chose to forgive this person?</w:t>
      </w:r>
    </w:p>
    <w:p w14:paraId="7AC7ABDE"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6CE5B792">
          <v:rect id="_x0000_i1316" style="width:0;height:1.5pt" o:hralign="center" o:hrstd="t" o:hr="t" fillcolor="#a0a0a0" stroked="f"/>
        </w:pict>
      </w:r>
    </w:p>
    <w:p w14:paraId="59196127"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3C047B6">
          <v:rect id="_x0000_i1317" style="width:0;height:1.5pt" o:hralign="center" o:hrstd="t" o:hr="t" fillcolor="#a0a0a0" stroked="f"/>
        </w:pict>
      </w:r>
    </w:p>
    <w:p w14:paraId="3DB0F899"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28BEBB5">
          <v:rect id="_x0000_i1318" style="width:0;height:1.5pt" o:hralign="center" o:hrstd="t" o:hr="t" fillcolor="#a0a0a0" stroked="f"/>
        </w:pict>
      </w:r>
    </w:p>
    <w:p w14:paraId="493DE0D8"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0CDE4963">
          <v:rect id="_x0000_i1319" style="width:0;height:1.5pt" o:hralign="center" o:hrstd="t" o:hr="t" fillcolor="#a0a0a0" stroked="f"/>
        </w:pict>
      </w:r>
    </w:p>
    <w:p w14:paraId="65E7A172" w14:textId="77777777" w:rsidR="003A3107" w:rsidRDefault="003A3107" w:rsidP="003A3107">
      <w:pPr>
        <w:spacing w:line="276" w:lineRule="auto"/>
        <w:rPr>
          <w:rFonts w:ascii="Garamond" w:hAnsi="Garamond"/>
          <w:sz w:val="26"/>
          <w:szCs w:val="26"/>
        </w:rPr>
      </w:pPr>
      <w:r w:rsidRPr="003A3107">
        <w:rPr>
          <w:rFonts w:ascii="Garamond" w:hAnsi="Garamond"/>
          <w:b/>
          <w:bCs/>
          <w:sz w:val="26"/>
          <w:szCs w:val="26"/>
        </w:rPr>
        <w:t>4. Practical Steps Toward Forgiveness</w:t>
      </w:r>
      <w:r w:rsidRPr="003A3107">
        <w:rPr>
          <w:rFonts w:ascii="Garamond" w:hAnsi="Garamond"/>
          <w:sz w:val="26"/>
          <w:szCs w:val="26"/>
        </w:rPr>
        <w:br/>
      </w:r>
      <w:proofErr w:type="spellStart"/>
      <w:r w:rsidRPr="003A3107">
        <w:rPr>
          <w:rFonts w:ascii="Garamond" w:hAnsi="Garamond"/>
          <w:sz w:val="26"/>
          <w:szCs w:val="26"/>
        </w:rPr>
        <w:t>Forgiveness</w:t>
      </w:r>
      <w:proofErr w:type="spellEnd"/>
      <w:r w:rsidRPr="003A3107">
        <w:rPr>
          <w:rFonts w:ascii="Garamond" w:hAnsi="Garamond"/>
          <w:sz w:val="26"/>
          <w:szCs w:val="26"/>
        </w:rPr>
        <w:t xml:space="preserve"> is not a single moment but a process. Start with small, intentional actions that build toward releasing emotional burdens.</w:t>
      </w:r>
    </w:p>
    <w:p w14:paraId="2B68B880" w14:textId="77777777" w:rsidR="003A3107" w:rsidRDefault="003A3107" w:rsidP="003A3107">
      <w:pPr>
        <w:spacing w:line="276" w:lineRule="auto"/>
        <w:rPr>
          <w:rFonts w:ascii="Garamond" w:hAnsi="Garamond"/>
          <w:sz w:val="26"/>
          <w:szCs w:val="26"/>
        </w:rPr>
      </w:pPr>
    </w:p>
    <w:p w14:paraId="62B58A05" w14:textId="77777777" w:rsidR="003A3107" w:rsidRDefault="003A3107" w:rsidP="003A3107">
      <w:pPr>
        <w:spacing w:line="276" w:lineRule="auto"/>
        <w:rPr>
          <w:rFonts w:ascii="Garamond" w:hAnsi="Garamond"/>
          <w:sz w:val="26"/>
          <w:szCs w:val="26"/>
        </w:rPr>
      </w:pPr>
    </w:p>
    <w:p w14:paraId="7290DE2E" w14:textId="77777777" w:rsidR="003A3107" w:rsidRDefault="003A3107" w:rsidP="003A3107">
      <w:pPr>
        <w:spacing w:line="276" w:lineRule="auto"/>
        <w:rPr>
          <w:rFonts w:ascii="Garamond" w:hAnsi="Garamond"/>
          <w:sz w:val="26"/>
          <w:szCs w:val="26"/>
        </w:rPr>
      </w:pPr>
    </w:p>
    <w:p w14:paraId="6F75BE49" w14:textId="77777777" w:rsidR="003A3107" w:rsidRPr="003A3107" w:rsidRDefault="003A3107" w:rsidP="003A3107">
      <w:pPr>
        <w:spacing w:line="276" w:lineRule="auto"/>
        <w:rPr>
          <w:rFonts w:ascii="Garamond" w:hAnsi="Garamond"/>
          <w:sz w:val="26"/>
          <w:szCs w:val="26"/>
        </w:rPr>
      </w:pPr>
    </w:p>
    <w:p w14:paraId="02299099"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lastRenderedPageBreak/>
        <w:t>Step 1: Acknowledge the Pain</w:t>
      </w:r>
    </w:p>
    <w:p w14:paraId="0F9CEC91" w14:textId="77777777" w:rsidR="003A3107" w:rsidRPr="003A3107" w:rsidRDefault="003A3107" w:rsidP="003A3107">
      <w:pPr>
        <w:numPr>
          <w:ilvl w:val="0"/>
          <w:numId w:val="6"/>
        </w:numPr>
        <w:spacing w:line="276" w:lineRule="auto"/>
        <w:rPr>
          <w:rFonts w:ascii="Garamond" w:hAnsi="Garamond"/>
          <w:sz w:val="26"/>
          <w:szCs w:val="26"/>
        </w:rPr>
      </w:pPr>
      <w:r w:rsidRPr="003A3107">
        <w:rPr>
          <w:rFonts w:ascii="Garamond" w:hAnsi="Garamond"/>
          <w:sz w:val="26"/>
          <w:szCs w:val="26"/>
        </w:rPr>
        <w:t>Write down what happened and how it made you feel. Be honest about the impact, without judgment or minimizing your emotions.</w:t>
      </w:r>
    </w:p>
    <w:p w14:paraId="122C25E3"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6B20B25">
          <v:rect id="_x0000_i1320" style="width:0;height:1.5pt" o:hralign="center" o:hrstd="t" o:hr="t" fillcolor="#a0a0a0" stroked="f"/>
        </w:pict>
      </w:r>
    </w:p>
    <w:p w14:paraId="42B62A37"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37625C6A">
          <v:rect id="_x0000_i1321" style="width:0;height:1.5pt" o:hralign="center" o:hrstd="t" o:hr="t" fillcolor="#a0a0a0" stroked="f"/>
        </w:pict>
      </w:r>
    </w:p>
    <w:p w14:paraId="617E5506"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53801D68">
          <v:rect id="_x0000_i1322" style="width:0;height:1.5pt" o:hralign="center" o:hrstd="t" o:hr="t" fillcolor="#a0a0a0" stroked="f"/>
        </w:pict>
      </w:r>
    </w:p>
    <w:p w14:paraId="4690A73D"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Step 2: Decide to Forgive</w:t>
      </w:r>
    </w:p>
    <w:p w14:paraId="366CA3C1" w14:textId="77777777" w:rsidR="003A3107" w:rsidRPr="003A3107" w:rsidRDefault="003A3107" w:rsidP="003A3107">
      <w:pPr>
        <w:numPr>
          <w:ilvl w:val="0"/>
          <w:numId w:val="7"/>
        </w:numPr>
        <w:spacing w:line="276" w:lineRule="auto"/>
        <w:rPr>
          <w:rFonts w:ascii="Garamond" w:hAnsi="Garamond"/>
          <w:sz w:val="26"/>
          <w:szCs w:val="26"/>
        </w:rPr>
      </w:pPr>
      <w:r w:rsidRPr="003A3107">
        <w:rPr>
          <w:rFonts w:ascii="Garamond" w:hAnsi="Garamond"/>
          <w:sz w:val="26"/>
          <w:szCs w:val="26"/>
        </w:rPr>
        <w:t>Forgiveness begins with a choice. Write a statement of intention: “I choose to forgive [name] because I value my peace more than my pain.”</w:t>
      </w:r>
    </w:p>
    <w:p w14:paraId="00D2FFBB"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74F502E2">
          <v:rect id="_x0000_i1323" style="width:0;height:1.5pt" o:hralign="center" o:hrstd="t" o:hr="t" fillcolor="#a0a0a0" stroked="f"/>
        </w:pict>
      </w:r>
    </w:p>
    <w:p w14:paraId="39A94987"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767C8BB7">
          <v:rect id="_x0000_i1324" style="width:0;height:1.5pt" o:hralign="center" o:hrstd="t" o:hr="t" fillcolor="#a0a0a0" stroked="f"/>
        </w:pict>
      </w:r>
    </w:p>
    <w:p w14:paraId="2E769A69"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308CFD0">
          <v:rect id="_x0000_i1325" style="width:0;height:1.5pt" o:hralign="center" o:hrstd="t" o:hr="t" fillcolor="#a0a0a0" stroked="f"/>
        </w:pict>
      </w:r>
    </w:p>
    <w:p w14:paraId="170E6F56"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Step 3: Practice Empathy (If Safe)</w:t>
      </w:r>
    </w:p>
    <w:p w14:paraId="1FD1EAC5" w14:textId="77777777" w:rsidR="003A3107" w:rsidRPr="003A3107" w:rsidRDefault="003A3107" w:rsidP="003A3107">
      <w:pPr>
        <w:numPr>
          <w:ilvl w:val="0"/>
          <w:numId w:val="8"/>
        </w:numPr>
        <w:spacing w:line="276" w:lineRule="auto"/>
        <w:rPr>
          <w:rFonts w:ascii="Garamond" w:hAnsi="Garamond"/>
          <w:sz w:val="26"/>
          <w:szCs w:val="26"/>
        </w:rPr>
      </w:pPr>
      <w:r w:rsidRPr="003A3107">
        <w:rPr>
          <w:rFonts w:ascii="Garamond" w:hAnsi="Garamond"/>
          <w:sz w:val="26"/>
          <w:szCs w:val="26"/>
        </w:rPr>
        <w:t>Imagine the other person’s perspective, not to excuse their actions, but to humanize them. Consider what may have driven their behavior.</w:t>
      </w:r>
    </w:p>
    <w:p w14:paraId="532847B4" w14:textId="77777777" w:rsidR="003A3107" w:rsidRPr="003A3107" w:rsidRDefault="003A3107" w:rsidP="003A3107">
      <w:pPr>
        <w:numPr>
          <w:ilvl w:val="0"/>
          <w:numId w:val="8"/>
        </w:numPr>
        <w:spacing w:line="276" w:lineRule="auto"/>
        <w:rPr>
          <w:rFonts w:ascii="Garamond" w:hAnsi="Garamond"/>
          <w:sz w:val="26"/>
          <w:szCs w:val="26"/>
        </w:rPr>
      </w:pPr>
      <w:r w:rsidRPr="003A3107">
        <w:rPr>
          <w:rFonts w:ascii="Garamond" w:hAnsi="Garamond"/>
          <w:sz w:val="26"/>
          <w:szCs w:val="26"/>
        </w:rPr>
        <w:t>How does considering their perspective change your feelings?</w:t>
      </w:r>
    </w:p>
    <w:p w14:paraId="4B53B0D0"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4191A6F">
          <v:rect id="_x0000_i1326" style="width:0;height:1.5pt" o:hralign="center" o:hrstd="t" o:hr="t" fillcolor="#a0a0a0" stroked="f"/>
        </w:pict>
      </w:r>
    </w:p>
    <w:p w14:paraId="64B2EF08"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7217CCD1">
          <v:rect id="_x0000_i1327" style="width:0;height:1.5pt" o:hralign="center" o:hrstd="t" o:hr="t" fillcolor="#a0a0a0" stroked="f"/>
        </w:pict>
      </w:r>
    </w:p>
    <w:p w14:paraId="3F88ED15"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16196C7C">
          <v:rect id="_x0000_i1328" style="width:0;height:1.5pt" o:hralign="center" o:hrstd="t" o:hr="t" fillcolor="#a0a0a0" stroked="f"/>
        </w:pict>
      </w:r>
    </w:p>
    <w:p w14:paraId="02FC1D0B"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Step 4: Release the Burden</w:t>
      </w:r>
    </w:p>
    <w:p w14:paraId="1CF2DD61" w14:textId="77777777" w:rsidR="003A3107" w:rsidRPr="003A3107" w:rsidRDefault="003A3107" w:rsidP="003A3107">
      <w:pPr>
        <w:numPr>
          <w:ilvl w:val="0"/>
          <w:numId w:val="9"/>
        </w:numPr>
        <w:spacing w:line="276" w:lineRule="auto"/>
        <w:rPr>
          <w:rFonts w:ascii="Garamond" w:hAnsi="Garamond"/>
          <w:sz w:val="26"/>
          <w:szCs w:val="26"/>
        </w:rPr>
      </w:pPr>
      <w:r w:rsidRPr="003A3107">
        <w:rPr>
          <w:rFonts w:ascii="Garamond" w:hAnsi="Garamond"/>
          <w:sz w:val="26"/>
          <w:szCs w:val="26"/>
        </w:rPr>
        <w:t>Use a symbolic act to represent letting go of the pain. Write a letter you don’t send, light a candle and say a prayer, or visualize releasing the hurt into God’s hands.</w:t>
      </w:r>
    </w:p>
    <w:p w14:paraId="2C23966D" w14:textId="77777777" w:rsidR="003A3107" w:rsidRPr="003A3107" w:rsidRDefault="003A3107" w:rsidP="003A3107">
      <w:pPr>
        <w:numPr>
          <w:ilvl w:val="0"/>
          <w:numId w:val="9"/>
        </w:numPr>
        <w:spacing w:line="276" w:lineRule="auto"/>
        <w:rPr>
          <w:rFonts w:ascii="Garamond" w:hAnsi="Garamond"/>
          <w:sz w:val="26"/>
          <w:szCs w:val="26"/>
        </w:rPr>
      </w:pPr>
      <w:r w:rsidRPr="003A3107">
        <w:rPr>
          <w:rFonts w:ascii="Garamond" w:hAnsi="Garamond"/>
          <w:sz w:val="26"/>
          <w:szCs w:val="26"/>
        </w:rPr>
        <w:t>What act of release feels meaningful to you?</w:t>
      </w:r>
    </w:p>
    <w:p w14:paraId="6C4EA950"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68637C94">
          <v:rect id="_x0000_i1329" style="width:0;height:1.5pt" o:hralign="center" o:hrstd="t" o:hr="t" fillcolor="#a0a0a0" stroked="f"/>
        </w:pict>
      </w:r>
    </w:p>
    <w:p w14:paraId="20C25A79"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BAF280F">
          <v:rect id="_x0000_i1330" style="width:0;height:1.5pt" o:hralign="center" o:hrstd="t" o:hr="t" fillcolor="#a0a0a0" stroked="f"/>
        </w:pict>
      </w:r>
    </w:p>
    <w:p w14:paraId="6923C381" w14:textId="320AD633"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19A0AFAD">
          <v:rect id="_x0000_i1331" style="width:0;height:1.5pt" o:hralign="center" o:hrstd="t" o:hr="t" fillcolor="#a0a0a0" stroked="f"/>
        </w:pict>
      </w:r>
    </w:p>
    <w:p w14:paraId="1C101BBC"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lastRenderedPageBreak/>
        <w:t>5. Forgiving Yourself</w:t>
      </w:r>
      <w:r w:rsidRPr="003A3107">
        <w:rPr>
          <w:rFonts w:ascii="Garamond" w:hAnsi="Garamond"/>
          <w:sz w:val="26"/>
          <w:szCs w:val="26"/>
        </w:rPr>
        <w:br/>
        <w:t>Self-forgiveness is a vital part of healing. It involves acknowledging mistakes or regrets, offering yourself compassion, and committing to growth.</w:t>
      </w:r>
    </w:p>
    <w:p w14:paraId="3104B60B" w14:textId="77777777" w:rsidR="003A3107" w:rsidRPr="003A3107" w:rsidRDefault="003A3107" w:rsidP="003A3107">
      <w:pPr>
        <w:numPr>
          <w:ilvl w:val="0"/>
          <w:numId w:val="10"/>
        </w:numPr>
        <w:spacing w:line="276" w:lineRule="auto"/>
        <w:rPr>
          <w:rFonts w:ascii="Garamond" w:hAnsi="Garamond"/>
          <w:sz w:val="26"/>
          <w:szCs w:val="26"/>
        </w:rPr>
      </w:pPr>
      <w:r w:rsidRPr="003A3107">
        <w:rPr>
          <w:rFonts w:ascii="Garamond" w:hAnsi="Garamond"/>
          <w:sz w:val="26"/>
          <w:szCs w:val="26"/>
        </w:rPr>
        <w:t>Reflect on something you feel guilt or shame about. Write down what you would say to a friend in your position.</w:t>
      </w:r>
    </w:p>
    <w:p w14:paraId="1CC8870F"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090C3CFD">
          <v:rect id="_x0000_i1333" style="width:0;height:1.5pt" o:hralign="center" o:hrstd="t" o:hr="t" fillcolor="#a0a0a0" stroked="f"/>
        </w:pict>
      </w:r>
    </w:p>
    <w:p w14:paraId="53F213BA"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358C58FA">
          <v:rect id="_x0000_i1334" style="width:0;height:1.5pt" o:hralign="center" o:hrstd="t" o:hr="t" fillcolor="#a0a0a0" stroked="f"/>
        </w:pict>
      </w:r>
    </w:p>
    <w:p w14:paraId="08EBB924"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643E48F5">
          <v:rect id="_x0000_i1335" style="width:0;height:1.5pt" o:hralign="center" o:hrstd="t" o:hr="t" fillcolor="#a0a0a0" stroked="f"/>
        </w:pict>
      </w:r>
    </w:p>
    <w:p w14:paraId="562A4323" w14:textId="77777777" w:rsidR="003A3107" w:rsidRPr="003A3107" w:rsidRDefault="003A3107" w:rsidP="003A3107">
      <w:pPr>
        <w:numPr>
          <w:ilvl w:val="0"/>
          <w:numId w:val="11"/>
        </w:numPr>
        <w:spacing w:line="276" w:lineRule="auto"/>
        <w:rPr>
          <w:rFonts w:ascii="Garamond" w:hAnsi="Garamond"/>
          <w:sz w:val="26"/>
          <w:szCs w:val="26"/>
        </w:rPr>
      </w:pPr>
      <w:r w:rsidRPr="003A3107">
        <w:rPr>
          <w:rFonts w:ascii="Garamond" w:hAnsi="Garamond"/>
          <w:sz w:val="26"/>
          <w:szCs w:val="26"/>
        </w:rPr>
        <w:t>Now, say those same words to yourself. Write an affirmation of self-forgiveness, such as: “I am human, and I am growing. I forgive myself for [specific regret].”</w:t>
      </w:r>
    </w:p>
    <w:p w14:paraId="2E5E843C"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481CC8D">
          <v:rect id="_x0000_i1336" style="width:0;height:1.5pt" o:hralign="center" o:hrstd="t" o:hr="t" fillcolor="#a0a0a0" stroked="f"/>
        </w:pict>
      </w:r>
    </w:p>
    <w:p w14:paraId="7B03C890"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42910621">
          <v:rect id="_x0000_i1337" style="width:0;height:1.5pt" o:hralign="center" o:hrstd="t" o:hr="t" fillcolor="#a0a0a0" stroked="f"/>
        </w:pict>
      </w:r>
    </w:p>
    <w:p w14:paraId="2D7CD16A" w14:textId="710E5053"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50A4EFB6">
          <v:rect id="_x0000_i1338" style="width:0;height:1.5pt" o:hralign="center" o:hrstd="t" o:hr="t" fillcolor="#a0a0a0" stroked="f"/>
        </w:pict>
      </w:r>
    </w:p>
    <w:p w14:paraId="287A9558" w14:textId="77777777" w:rsidR="003A3107" w:rsidRPr="003A3107" w:rsidRDefault="003A3107" w:rsidP="003A3107">
      <w:pPr>
        <w:spacing w:line="276" w:lineRule="auto"/>
        <w:rPr>
          <w:rFonts w:ascii="Garamond" w:hAnsi="Garamond"/>
          <w:sz w:val="26"/>
          <w:szCs w:val="26"/>
        </w:rPr>
      </w:pPr>
      <w:r w:rsidRPr="003A3107">
        <w:rPr>
          <w:rFonts w:ascii="Garamond" w:hAnsi="Garamond"/>
          <w:b/>
          <w:bCs/>
          <w:sz w:val="26"/>
          <w:szCs w:val="26"/>
        </w:rPr>
        <w:t>6. Reflection: Measuring Progress</w:t>
      </w:r>
      <w:r w:rsidRPr="003A3107">
        <w:rPr>
          <w:rFonts w:ascii="Garamond" w:hAnsi="Garamond"/>
          <w:sz w:val="26"/>
          <w:szCs w:val="26"/>
        </w:rPr>
        <w:br/>
        <w:t>Forgiveness is not about perfection but progress. Each small step toward releasing pain is a victory.</w:t>
      </w:r>
    </w:p>
    <w:p w14:paraId="01C00F8A" w14:textId="77777777" w:rsidR="003A3107" w:rsidRPr="003A3107" w:rsidRDefault="003A3107" w:rsidP="003A3107">
      <w:pPr>
        <w:numPr>
          <w:ilvl w:val="0"/>
          <w:numId w:val="12"/>
        </w:numPr>
        <w:spacing w:line="276" w:lineRule="auto"/>
        <w:rPr>
          <w:rFonts w:ascii="Garamond" w:hAnsi="Garamond"/>
          <w:sz w:val="26"/>
          <w:szCs w:val="26"/>
        </w:rPr>
      </w:pPr>
      <w:r w:rsidRPr="003A3107">
        <w:rPr>
          <w:rFonts w:ascii="Garamond" w:hAnsi="Garamond"/>
          <w:sz w:val="26"/>
          <w:szCs w:val="26"/>
        </w:rPr>
        <w:t>What have you learned about yourself through this forgiveness process?</w:t>
      </w:r>
    </w:p>
    <w:p w14:paraId="4020C7F2"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55D86116">
          <v:rect id="_x0000_i1340" style="width:0;height:1.5pt" o:hralign="center" o:hrstd="t" o:hr="t" fillcolor="#a0a0a0" stroked="f"/>
        </w:pict>
      </w:r>
    </w:p>
    <w:p w14:paraId="44A36C34"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6911715D">
          <v:rect id="_x0000_i1341" style="width:0;height:1.5pt" o:hralign="center" o:hrstd="t" o:hr="t" fillcolor="#a0a0a0" stroked="f"/>
        </w:pict>
      </w:r>
    </w:p>
    <w:p w14:paraId="4C7AD6D7"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5D36FDF6">
          <v:rect id="_x0000_i1342" style="width:0;height:1.5pt" o:hralign="center" o:hrstd="t" o:hr="t" fillcolor="#a0a0a0" stroked="f"/>
        </w:pict>
      </w:r>
    </w:p>
    <w:p w14:paraId="1F90C8AE" w14:textId="77777777" w:rsidR="003A3107" w:rsidRPr="003A3107" w:rsidRDefault="003A3107" w:rsidP="003A3107">
      <w:pPr>
        <w:numPr>
          <w:ilvl w:val="0"/>
          <w:numId w:val="13"/>
        </w:numPr>
        <w:spacing w:line="276" w:lineRule="auto"/>
        <w:rPr>
          <w:rFonts w:ascii="Garamond" w:hAnsi="Garamond"/>
          <w:sz w:val="26"/>
          <w:szCs w:val="26"/>
        </w:rPr>
      </w:pPr>
      <w:r w:rsidRPr="003A3107">
        <w:rPr>
          <w:rFonts w:ascii="Garamond" w:hAnsi="Garamond"/>
          <w:sz w:val="26"/>
          <w:szCs w:val="26"/>
        </w:rPr>
        <w:t>What do you feel lighter about now, even if only a little?</w:t>
      </w:r>
    </w:p>
    <w:p w14:paraId="106F7522" w14:textId="77777777"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21B9A5E7">
          <v:rect id="_x0000_i1343" style="width:0;height:1.5pt" o:hralign="center" o:hrstd="t" o:hr="t" fillcolor="#a0a0a0" stroked="f"/>
        </w:pict>
      </w:r>
    </w:p>
    <w:p w14:paraId="4D86D67A" w14:textId="3FBDEE81" w:rsidR="003A3107" w:rsidRPr="003A3107" w:rsidRDefault="003A3107" w:rsidP="003A3107">
      <w:pPr>
        <w:spacing w:line="276" w:lineRule="auto"/>
        <w:rPr>
          <w:rFonts w:ascii="Garamond" w:hAnsi="Garamond"/>
          <w:sz w:val="26"/>
          <w:szCs w:val="26"/>
        </w:rPr>
      </w:pPr>
      <w:r w:rsidRPr="003A3107">
        <w:rPr>
          <w:rFonts w:ascii="Garamond" w:hAnsi="Garamond"/>
          <w:sz w:val="26"/>
          <w:szCs w:val="26"/>
        </w:rPr>
        <w:pict w14:anchorId="6A1E5918">
          <v:rect id="_x0000_i1344" style="width:0;height:1.5pt" o:hralign="center" o:hrstd="t" o:hr="t" fillcolor="#a0a0a0" stroked="f"/>
        </w:pict>
      </w:r>
    </w:p>
    <w:p w14:paraId="15AC216B" w14:textId="74739198" w:rsidR="00CD2819" w:rsidRPr="003A3107" w:rsidRDefault="003A3107" w:rsidP="003A3107">
      <w:pPr>
        <w:spacing w:line="276" w:lineRule="auto"/>
        <w:rPr>
          <w:rFonts w:ascii="Garamond" w:hAnsi="Garamond"/>
          <w:sz w:val="26"/>
          <w:szCs w:val="26"/>
        </w:rPr>
      </w:pPr>
      <w:r w:rsidRPr="003A3107">
        <w:rPr>
          <w:rFonts w:ascii="Garamond" w:hAnsi="Garamond"/>
          <w:b/>
          <w:bCs/>
          <w:sz w:val="26"/>
          <w:szCs w:val="26"/>
        </w:rPr>
        <w:t>Conclusion:</w:t>
      </w:r>
      <w:r w:rsidRPr="003A3107">
        <w:rPr>
          <w:rFonts w:ascii="Garamond" w:hAnsi="Garamond"/>
          <w:sz w:val="26"/>
          <w:szCs w:val="26"/>
        </w:rPr>
        <w:br/>
        <w:t>Forgiveness is a gift you give yourself. It releases the weight of past hurts and opens the door to peace, freedom, and healing. Whether you’re forgiving others or yourself, remember that forgiveness is a journey, not a destination. Take it one step at a time, trusting that with each act of grace, you are reclaiming your life and your light.</w:t>
      </w:r>
    </w:p>
    <w:sectPr w:rsidR="00CD2819" w:rsidRPr="003A310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FFE3" w14:textId="77777777" w:rsidR="00DA3883" w:rsidRDefault="00DA3883" w:rsidP="003A3107">
      <w:pPr>
        <w:spacing w:after="0" w:line="240" w:lineRule="auto"/>
      </w:pPr>
      <w:r>
        <w:separator/>
      </w:r>
    </w:p>
  </w:endnote>
  <w:endnote w:type="continuationSeparator" w:id="0">
    <w:p w14:paraId="046CB0CE" w14:textId="77777777" w:rsidR="00DA3883" w:rsidRDefault="00DA3883" w:rsidP="003A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6BCF0" w14:textId="77777777" w:rsidR="003A3107" w:rsidRDefault="003A3107" w:rsidP="003A3107">
    <w:pPr>
      <w:pStyle w:val="Footer"/>
      <w:jc w:val="center"/>
    </w:pPr>
    <w:r>
      <w:t>Dr. Benjamin Tranquil</w:t>
    </w:r>
  </w:p>
  <w:p w14:paraId="5BEAFF6E" w14:textId="77777777" w:rsidR="003A3107" w:rsidRDefault="003A3107" w:rsidP="003A3107">
    <w:pPr>
      <w:pStyle w:val="Footer"/>
      <w:jc w:val="center"/>
    </w:pPr>
    <w:r>
      <w:t>Onlinetranquility.ca</w:t>
    </w:r>
  </w:p>
  <w:p w14:paraId="59EFA9BC" w14:textId="77777777" w:rsidR="003A3107" w:rsidRDefault="003A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1CE79" w14:textId="77777777" w:rsidR="00DA3883" w:rsidRDefault="00DA3883" w:rsidP="003A3107">
      <w:pPr>
        <w:spacing w:after="0" w:line="240" w:lineRule="auto"/>
      </w:pPr>
      <w:r>
        <w:separator/>
      </w:r>
    </w:p>
  </w:footnote>
  <w:footnote w:type="continuationSeparator" w:id="0">
    <w:p w14:paraId="0CB70831" w14:textId="77777777" w:rsidR="00DA3883" w:rsidRDefault="00DA3883" w:rsidP="003A3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EE781" w14:textId="77777777" w:rsidR="003A3107" w:rsidRDefault="003A3107" w:rsidP="003A3107">
    <w:pPr>
      <w:pStyle w:val="Header"/>
      <w:jc w:val="center"/>
    </w:pPr>
    <w:r>
      <w:rPr>
        <w:noProof/>
      </w:rPr>
      <w:drawing>
        <wp:inline distT="0" distB="0" distL="0" distR="0" wp14:anchorId="451FDCF5" wp14:editId="726C8CBA">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76841B7F" w14:textId="77777777" w:rsidR="003A3107" w:rsidRDefault="003A3107" w:rsidP="003A3107">
    <w:pPr>
      <w:pStyle w:val="Header"/>
      <w:jc w:val="center"/>
    </w:pPr>
    <w:r>
      <w:t>Online Tranquility</w:t>
    </w:r>
  </w:p>
  <w:p w14:paraId="6556669A" w14:textId="77777777" w:rsidR="003A3107" w:rsidRDefault="003A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E3563"/>
    <w:multiLevelType w:val="multilevel"/>
    <w:tmpl w:val="A9A6C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26D67"/>
    <w:multiLevelType w:val="multilevel"/>
    <w:tmpl w:val="B69C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53F7"/>
    <w:multiLevelType w:val="multilevel"/>
    <w:tmpl w:val="0244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57F3A"/>
    <w:multiLevelType w:val="multilevel"/>
    <w:tmpl w:val="3D92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A2DB5"/>
    <w:multiLevelType w:val="multilevel"/>
    <w:tmpl w:val="81DC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656816"/>
    <w:multiLevelType w:val="multilevel"/>
    <w:tmpl w:val="CF12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E0874"/>
    <w:multiLevelType w:val="multilevel"/>
    <w:tmpl w:val="D704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CB7381"/>
    <w:multiLevelType w:val="multilevel"/>
    <w:tmpl w:val="D91E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712830"/>
    <w:multiLevelType w:val="multilevel"/>
    <w:tmpl w:val="C1AC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93DD1"/>
    <w:multiLevelType w:val="multilevel"/>
    <w:tmpl w:val="96C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DD2D93"/>
    <w:multiLevelType w:val="multilevel"/>
    <w:tmpl w:val="1C9A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81D69"/>
    <w:multiLevelType w:val="multilevel"/>
    <w:tmpl w:val="0AB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66A68"/>
    <w:multiLevelType w:val="multilevel"/>
    <w:tmpl w:val="B36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0841157">
    <w:abstractNumId w:val="11"/>
  </w:num>
  <w:num w:numId="2" w16cid:durableId="1425107237">
    <w:abstractNumId w:val="10"/>
  </w:num>
  <w:num w:numId="3" w16cid:durableId="1566532209">
    <w:abstractNumId w:val="0"/>
  </w:num>
  <w:num w:numId="4" w16cid:durableId="2044358051">
    <w:abstractNumId w:val="9"/>
  </w:num>
  <w:num w:numId="5" w16cid:durableId="2064327077">
    <w:abstractNumId w:val="6"/>
  </w:num>
  <w:num w:numId="6" w16cid:durableId="1467700834">
    <w:abstractNumId w:val="8"/>
  </w:num>
  <w:num w:numId="7" w16cid:durableId="714039546">
    <w:abstractNumId w:val="5"/>
  </w:num>
  <w:num w:numId="8" w16cid:durableId="551697607">
    <w:abstractNumId w:val="3"/>
  </w:num>
  <w:num w:numId="9" w16cid:durableId="160510359">
    <w:abstractNumId w:val="7"/>
  </w:num>
  <w:num w:numId="10" w16cid:durableId="345248806">
    <w:abstractNumId w:val="4"/>
  </w:num>
  <w:num w:numId="11" w16cid:durableId="1370380491">
    <w:abstractNumId w:val="1"/>
  </w:num>
  <w:num w:numId="12" w16cid:durableId="504707051">
    <w:abstractNumId w:val="2"/>
  </w:num>
  <w:num w:numId="13" w16cid:durableId="10761232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07"/>
    <w:rsid w:val="003A3107"/>
    <w:rsid w:val="004B714B"/>
    <w:rsid w:val="00771BAD"/>
    <w:rsid w:val="00CD2819"/>
    <w:rsid w:val="00D77286"/>
    <w:rsid w:val="00DA3883"/>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FE3A"/>
  <w15:chartTrackingRefBased/>
  <w15:docId w15:val="{9E00C0AC-A98E-4FF6-80D3-E08433BF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107"/>
    <w:rPr>
      <w:rFonts w:eastAsiaTheme="majorEastAsia" w:cstheme="majorBidi"/>
      <w:color w:val="272727" w:themeColor="text1" w:themeTint="D8"/>
    </w:rPr>
  </w:style>
  <w:style w:type="paragraph" w:styleId="Title">
    <w:name w:val="Title"/>
    <w:basedOn w:val="Normal"/>
    <w:next w:val="Normal"/>
    <w:link w:val="TitleChar"/>
    <w:uiPriority w:val="10"/>
    <w:qFormat/>
    <w:rsid w:val="003A3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107"/>
    <w:pPr>
      <w:spacing w:before="160"/>
      <w:jc w:val="center"/>
    </w:pPr>
    <w:rPr>
      <w:i/>
      <w:iCs/>
      <w:color w:val="404040" w:themeColor="text1" w:themeTint="BF"/>
    </w:rPr>
  </w:style>
  <w:style w:type="character" w:customStyle="1" w:styleId="QuoteChar">
    <w:name w:val="Quote Char"/>
    <w:basedOn w:val="DefaultParagraphFont"/>
    <w:link w:val="Quote"/>
    <w:uiPriority w:val="29"/>
    <w:rsid w:val="003A3107"/>
    <w:rPr>
      <w:i/>
      <w:iCs/>
      <w:color w:val="404040" w:themeColor="text1" w:themeTint="BF"/>
    </w:rPr>
  </w:style>
  <w:style w:type="paragraph" w:styleId="ListParagraph">
    <w:name w:val="List Paragraph"/>
    <w:basedOn w:val="Normal"/>
    <w:uiPriority w:val="34"/>
    <w:qFormat/>
    <w:rsid w:val="003A3107"/>
    <w:pPr>
      <w:ind w:left="720"/>
      <w:contextualSpacing/>
    </w:pPr>
  </w:style>
  <w:style w:type="character" w:styleId="IntenseEmphasis">
    <w:name w:val="Intense Emphasis"/>
    <w:basedOn w:val="DefaultParagraphFont"/>
    <w:uiPriority w:val="21"/>
    <w:qFormat/>
    <w:rsid w:val="003A3107"/>
    <w:rPr>
      <w:i/>
      <w:iCs/>
      <w:color w:val="0F4761" w:themeColor="accent1" w:themeShade="BF"/>
    </w:rPr>
  </w:style>
  <w:style w:type="paragraph" w:styleId="IntenseQuote">
    <w:name w:val="Intense Quote"/>
    <w:basedOn w:val="Normal"/>
    <w:next w:val="Normal"/>
    <w:link w:val="IntenseQuoteChar"/>
    <w:uiPriority w:val="30"/>
    <w:qFormat/>
    <w:rsid w:val="003A3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107"/>
    <w:rPr>
      <w:i/>
      <w:iCs/>
      <w:color w:val="0F4761" w:themeColor="accent1" w:themeShade="BF"/>
    </w:rPr>
  </w:style>
  <w:style w:type="character" w:styleId="IntenseReference">
    <w:name w:val="Intense Reference"/>
    <w:basedOn w:val="DefaultParagraphFont"/>
    <w:uiPriority w:val="32"/>
    <w:qFormat/>
    <w:rsid w:val="003A3107"/>
    <w:rPr>
      <w:b/>
      <w:bCs/>
      <w:smallCaps/>
      <w:color w:val="0F4761" w:themeColor="accent1" w:themeShade="BF"/>
      <w:spacing w:val="5"/>
    </w:rPr>
  </w:style>
  <w:style w:type="paragraph" w:styleId="Header">
    <w:name w:val="header"/>
    <w:basedOn w:val="Normal"/>
    <w:link w:val="HeaderChar"/>
    <w:uiPriority w:val="99"/>
    <w:unhideWhenUsed/>
    <w:rsid w:val="003A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07"/>
  </w:style>
  <w:style w:type="paragraph" w:styleId="Footer">
    <w:name w:val="footer"/>
    <w:basedOn w:val="Normal"/>
    <w:link w:val="FooterChar"/>
    <w:uiPriority w:val="99"/>
    <w:unhideWhenUsed/>
    <w:rsid w:val="003A3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817387">
      <w:bodyDiv w:val="1"/>
      <w:marLeft w:val="0"/>
      <w:marRight w:val="0"/>
      <w:marTop w:val="0"/>
      <w:marBottom w:val="0"/>
      <w:divBdr>
        <w:top w:val="none" w:sz="0" w:space="0" w:color="auto"/>
        <w:left w:val="none" w:sz="0" w:space="0" w:color="auto"/>
        <w:bottom w:val="none" w:sz="0" w:space="0" w:color="auto"/>
        <w:right w:val="none" w:sz="0" w:space="0" w:color="auto"/>
      </w:divBdr>
    </w:div>
    <w:div w:id="130477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595</Words>
  <Characters>3396</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2025-01-01T04:06:00Z</dcterms:created>
  <dcterms:modified xsi:type="dcterms:W3CDTF">2025-01-01T04:09:00Z</dcterms:modified>
</cp:coreProperties>
</file>