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0E712" w14:textId="77777777" w:rsidR="0097459A" w:rsidRPr="0097459A" w:rsidRDefault="0097459A" w:rsidP="0097459A">
      <w:pPr>
        <w:spacing w:line="276" w:lineRule="auto"/>
        <w:jc w:val="center"/>
        <w:rPr>
          <w:rFonts w:ascii="Garamond" w:hAnsi="Garamond"/>
          <w:b/>
          <w:bCs/>
          <w:sz w:val="26"/>
          <w:szCs w:val="26"/>
        </w:rPr>
      </w:pPr>
      <w:r w:rsidRPr="0097459A">
        <w:rPr>
          <w:rFonts w:ascii="Garamond" w:hAnsi="Garamond"/>
          <w:b/>
          <w:bCs/>
          <w:sz w:val="26"/>
          <w:szCs w:val="26"/>
        </w:rPr>
        <w:t>Biblical Affirmations for Trauma Recovery</w:t>
      </w:r>
    </w:p>
    <w:p w14:paraId="7FED8DD1" w14:textId="4935F1A9" w:rsidR="0097459A" w:rsidRPr="0097459A" w:rsidRDefault="0097459A" w:rsidP="0097459A">
      <w:pPr>
        <w:spacing w:line="276" w:lineRule="auto"/>
        <w:rPr>
          <w:rFonts w:ascii="Garamond" w:hAnsi="Garamond"/>
          <w:sz w:val="26"/>
          <w:szCs w:val="26"/>
        </w:rPr>
      </w:pPr>
      <w:r w:rsidRPr="0097459A">
        <w:rPr>
          <w:rFonts w:ascii="Garamond" w:hAnsi="Garamond"/>
          <w:b/>
          <w:bCs/>
          <w:sz w:val="26"/>
          <w:szCs w:val="26"/>
        </w:rPr>
        <w:t>Purpose:</w:t>
      </w:r>
      <w:r w:rsidRPr="0097459A">
        <w:rPr>
          <w:rFonts w:ascii="Garamond" w:hAnsi="Garamond"/>
          <w:sz w:val="26"/>
          <w:szCs w:val="26"/>
        </w:rPr>
        <w:br/>
        <w:t>This worksheet provides scripture-based affirmations to help you counter negative thoughts, foster resilience, and ground your healing journey in God’s promises. By meditating on His Word, you can replace fear and doubt with faith, strength, and hope.</w:t>
      </w:r>
    </w:p>
    <w:p w14:paraId="576693E5" w14:textId="77777777" w:rsidR="0097459A" w:rsidRPr="0097459A" w:rsidRDefault="0097459A" w:rsidP="0097459A">
      <w:pPr>
        <w:spacing w:line="276" w:lineRule="auto"/>
        <w:rPr>
          <w:rFonts w:ascii="Garamond" w:hAnsi="Garamond"/>
          <w:sz w:val="26"/>
          <w:szCs w:val="26"/>
        </w:rPr>
      </w:pPr>
      <w:r w:rsidRPr="0097459A">
        <w:rPr>
          <w:rFonts w:ascii="Garamond" w:hAnsi="Garamond"/>
          <w:b/>
          <w:bCs/>
          <w:sz w:val="26"/>
          <w:szCs w:val="26"/>
        </w:rPr>
        <w:t>1. What Are Affirmations?</w:t>
      </w:r>
      <w:r w:rsidRPr="0097459A">
        <w:rPr>
          <w:rFonts w:ascii="Garamond" w:hAnsi="Garamond"/>
          <w:sz w:val="26"/>
          <w:szCs w:val="26"/>
        </w:rPr>
        <w:br/>
        <w:t>Affirmations are positive statements that reinforce truth and counteract negativity. Biblical affirmations draw directly from scripture, reminding you of God’s love, power, and presence. When repeated regularly, they can help reshape your mindset and anchor your healing in faith.</w:t>
      </w:r>
    </w:p>
    <w:p w14:paraId="15449388" w14:textId="77777777" w:rsidR="0097459A" w:rsidRPr="0097459A" w:rsidRDefault="0097459A" w:rsidP="0097459A">
      <w:pPr>
        <w:numPr>
          <w:ilvl w:val="0"/>
          <w:numId w:val="1"/>
        </w:numPr>
        <w:spacing w:line="276" w:lineRule="auto"/>
        <w:rPr>
          <w:rFonts w:ascii="Garamond" w:hAnsi="Garamond"/>
          <w:sz w:val="26"/>
          <w:szCs w:val="26"/>
        </w:rPr>
      </w:pPr>
      <w:r w:rsidRPr="0097459A">
        <w:rPr>
          <w:rFonts w:ascii="Garamond" w:hAnsi="Garamond"/>
          <w:sz w:val="26"/>
          <w:szCs w:val="26"/>
        </w:rPr>
        <w:t>How do you feel about using affirmations as part of your healing journey?</w:t>
      </w:r>
    </w:p>
    <w:p w14:paraId="02DC8BFF"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48754F07">
          <v:rect id="_x0000_i1236" style="width:0;height:1.5pt" o:hralign="center" o:hrstd="t" o:hr="t" fillcolor="#a0a0a0" stroked="f"/>
        </w:pict>
      </w:r>
    </w:p>
    <w:p w14:paraId="61F362F7"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57658945">
          <v:rect id="_x0000_i1237" style="width:0;height:1.5pt" o:hralign="center" o:hrstd="t" o:hr="t" fillcolor="#a0a0a0" stroked="f"/>
        </w:pict>
      </w:r>
    </w:p>
    <w:p w14:paraId="512899D0"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6D501213">
          <v:rect id="_x0000_i1238" style="width:0;height:1.5pt" o:hralign="center" o:hrstd="t" o:hr="t" fillcolor="#a0a0a0" stroked="f"/>
        </w:pict>
      </w:r>
    </w:p>
    <w:p w14:paraId="1DA1A99D" w14:textId="77777777" w:rsidR="0097459A" w:rsidRPr="0097459A" w:rsidRDefault="0097459A" w:rsidP="0097459A">
      <w:pPr>
        <w:numPr>
          <w:ilvl w:val="0"/>
          <w:numId w:val="2"/>
        </w:numPr>
        <w:spacing w:line="276" w:lineRule="auto"/>
        <w:rPr>
          <w:rFonts w:ascii="Garamond" w:hAnsi="Garamond"/>
          <w:sz w:val="26"/>
          <w:szCs w:val="26"/>
        </w:rPr>
      </w:pPr>
      <w:r w:rsidRPr="0097459A">
        <w:rPr>
          <w:rFonts w:ascii="Garamond" w:hAnsi="Garamond"/>
          <w:sz w:val="26"/>
          <w:szCs w:val="26"/>
        </w:rPr>
        <w:t>What negative thoughts or beliefs do you currently struggle with?</w:t>
      </w:r>
    </w:p>
    <w:p w14:paraId="5DF4B8D6"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33D26654">
          <v:rect id="_x0000_i1239" style="width:0;height:1.5pt" o:hralign="center" o:hrstd="t" o:hr="t" fillcolor="#a0a0a0" stroked="f"/>
        </w:pict>
      </w:r>
    </w:p>
    <w:p w14:paraId="1063CA8E"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29AC6F12">
          <v:rect id="_x0000_i1240" style="width:0;height:1.5pt" o:hralign="center" o:hrstd="t" o:hr="t" fillcolor="#a0a0a0" stroked="f"/>
        </w:pict>
      </w:r>
    </w:p>
    <w:p w14:paraId="5F5E50C6"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572DD51D">
          <v:rect id="_x0000_i1241" style="width:0;height:1.5pt" o:hralign="center" o:hrstd="t" o:hr="t" fillcolor="#a0a0a0" stroked="f"/>
        </w:pict>
      </w:r>
    </w:p>
    <w:p w14:paraId="404D95B2"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14558FA1">
          <v:rect id="_x0000_i1242" style="width:0;height:1.5pt" o:hralign="center" o:hrstd="t" o:hr="t" fillcolor="#a0a0a0" stroked="f"/>
        </w:pict>
      </w:r>
    </w:p>
    <w:p w14:paraId="7B74985D" w14:textId="77777777" w:rsidR="0097459A" w:rsidRPr="0097459A" w:rsidRDefault="0097459A" w:rsidP="0097459A">
      <w:pPr>
        <w:spacing w:line="276" w:lineRule="auto"/>
        <w:rPr>
          <w:rFonts w:ascii="Garamond" w:hAnsi="Garamond"/>
          <w:sz w:val="26"/>
          <w:szCs w:val="26"/>
        </w:rPr>
      </w:pPr>
      <w:r w:rsidRPr="0097459A">
        <w:rPr>
          <w:rFonts w:ascii="Garamond" w:hAnsi="Garamond"/>
          <w:b/>
          <w:bCs/>
          <w:sz w:val="26"/>
          <w:szCs w:val="26"/>
        </w:rPr>
        <w:t xml:space="preserve">2. Replacing Negative Thoughts </w:t>
      </w:r>
      <w:proofErr w:type="gramStart"/>
      <w:r w:rsidRPr="0097459A">
        <w:rPr>
          <w:rFonts w:ascii="Garamond" w:hAnsi="Garamond"/>
          <w:b/>
          <w:bCs/>
          <w:sz w:val="26"/>
          <w:szCs w:val="26"/>
        </w:rPr>
        <w:t>With</w:t>
      </w:r>
      <w:proofErr w:type="gramEnd"/>
      <w:r w:rsidRPr="0097459A">
        <w:rPr>
          <w:rFonts w:ascii="Garamond" w:hAnsi="Garamond"/>
          <w:b/>
          <w:bCs/>
          <w:sz w:val="26"/>
          <w:szCs w:val="26"/>
        </w:rPr>
        <w:t xml:space="preserve"> Biblical Truth</w:t>
      </w:r>
      <w:r w:rsidRPr="0097459A">
        <w:rPr>
          <w:rFonts w:ascii="Garamond" w:hAnsi="Garamond"/>
          <w:sz w:val="26"/>
          <w:szCs w:val="26"/>
        </w:rPr>
        <w:br/>
        <w:t>Below are common negative thoughts and their corresponding biblical affirmations. Reflect on which resonate with you.</w:t>
      </w:r>
    </w:p>
    <w:p w14:paraId="43062BA9" w14:textId="77777777" w:rsidR="0097459A" w:rsidRPr="0097459A" w:rsidRDefault="0097459A" w:rsidP="0097459A">
      <w:pPr>
        <w:numPr>
          <w:ilvl w:val="0"/>
          <w:numId w:val="3"/>
        </w:numPr>
        <w:spacing w:line="276" w:lineRule="auto"/>
        <w:rPr>
          <w:rFonts w:ascii="Garamond" w:hAnsi="Garamond"/>
          <w:sz w:val="26"/>
          <w:szCs w:val="26"/>
        </w:rPr>
      </w:pPr>
      <w:r w:rsidRPr="0097459A">
        <w:rPr>
          <w:rFonts w:ascii="Garamond" w:hAnsi="Garamond"/>
          <w:b/>
          <w:bCs/>
          <w:sz w:val="26"/>
          <w:szCs w:val="26"/>
        </w:rPr>
        <w:t>Negative Thought:</w:t>
      </w:r>
      <w:r w:rsidRPr="0097459A">
        <w:rPr>
          <w:rFonts w:ascii="Garamond" w:hAnsi="Garamond"/>
          <w:sz w:val="26"/>
          <w:szCs w:val="26"/>
        </w:rPr>
        <w:t xml:space="preserve"> “I am broken beyond repair.”</w:t>
      </w:r>
    </w:p>
    <w:p w14:paraId="5EC5C03E" w14:textId="77777777" w:rsidR="0097459A" w:rsidRPr="0097459A" w:rsidRDefault="0097459A" w:rsidP="0097459A">
      <w:pPr>
        <w:numPr>
          <w:ilvl w:val="1"/>
          <w:numId w:val="3"/>
        </w:numPr>
        <w:spacing w:line="276" w:lineRule="auto"/>
        <w:rPr>
          <w:rFonts w:ascii="Garamond" w:hAnsi="Garamond"/>
          <w:sz w:val="26"/>
          <w:szCs w:val="26"/>
        </w:rPr>
      </w:pPr>
      <w:r w:rsidRPr="0097459A">
        <w:rPr>
          <w:rFonts w:ascii="Garamond" w:hAnsi="Garamond"/>
          <w:b/>
          <w:bCs/>
          <w:sz w:val="26"/>
          <w:szCs w:val="26"/>
        </w:rPr>
        <w:t>Affirmation:</w:t>
      </w:r>
      <w:r w:rsidRPr="0097459A">
        <w:rPr>
          <w:rFonts w:ascii="Garamond" w:hAnsi="Garamond"/>
          <w:sz w:val="26"/>
          <w:szCs w:val="26"/>
        </w:rPr>
        <w:t xml:space="preserve"> </w:t>
      </w:r>
      <w:r w:rsidRPr="0097459A">
        <w:rPr>
          <w:rFonts w:ascii="Garamond" w:hAnsi="Garamond"/>
          <w:i/>
          <w:iCs/>
          <w:sz w:val="26"/>
          <w:szCs w:val="26"/>
        </w:rPr>
        <w:t xml:space="preserve">“He heals the </w:t>
      </w:r>
      <w:proofErr w:type="spellStart"/>
      <w:r w:rsidRPr="0097459A">
        <w:rPr>
          <w:rFonts w:ascii="Garamond" w:hAnsi="Garamond"/>
          <w:i/>
          <w:iCs/>
          <w:sz w:val="26"/>
          <w:szCs w:val="26"/>
        </w:rPr>
        <w:t>brokenhearted</w:t>
      </w:r>
      <w:proofErr w:type="spellEnd"/>
      <w:r w:rsidRPr="0097459A">
        <w:rPr>
          <w:rFonts w:ascii="Garamond" w:hAnsi="Garamond"/>
          <w:i/>
          <w:iCs/>
          <w:sz w:val="26"/>
          <w:szCs w:val="26"/>
        </w:rPr>
        <w:t xml:space="preserve"> and binds up their wounds”</w:t>
      </w:r>
      <w:r w:rsidRPr="0097459A">
        <w:rPr>
          <w:rFonts w:ascii="Garamond" w:hAnsi="Garamond"/>
          <w:sz w:val="26"/>
          <w:szCs w:val="26"/>
        </w:rPr>
        <w:t xml:space="preserve"> (Psalm 147:3).</w:t>
      </w:r>
    </w:p>
    <w:p w14:paraId="636D0029" w14:textId="77777777" w:rsidR="0097459A" w:rsidRPr="0097459A" w:rsidRDefault="0097459A" w:rsidP="0097459A">
      <w:pPr>
        <w:numPr>
          <w:ilvl w:val="0"/>
          <w:numId w:val="3"/>
        </w:numPr>
        <w:spacing w:line="276" w:lineRule="auto"/>
        <w:rPr>
          <w:rFonts w:ascii="Garamond" w:hAnsi="Garamond"/>
          <w:sz w:val="26"/>
          <w:szCs w:val="26"/>
        </w:rPr>
      </w:pPr>
      <w:r w:rsidRPr="0097459A">
        <w:rPr>
          <w:rFonts w:ascii="Garamond" w:hAnsi="Garamond"/>
          <w:b/>
          <w:bCs/>
          <w:sz w:val="26"/>
          <w:szCs w:val="26"/>
        </w:rPr>
        <w:t>Negative Thought:</w:t>
      </w:r>
      <w:r w:rsidRPr="0097459A">
        <w:rPr>
          <w:rFonts w:ascii="Garamond" w:hAnsi="Garamond"/>
          <w:sz w:val="26"/>
          <w:szCs w:val="26"/>
        </w:rPr>
        <w:t xml:space="preserve"> “I am not strong enough to overcome this.”</w:t>
      </w:r>
    </w:p>
    <w:p w14:paraId="67AC057A" w14:textId="77777777" w:rsidR="0097459A" w:rsidRPr="0097459A" w:rsidRDefault="0097459A" w:rsidP="0097459A">
      <w:pPr>
        <w:numPr>
          <w:ilvl w:val="1"/>
          <w:numId w:val="3"/>
        </w:numPr>
        <w:spacing w:line="276" w:lineRule="auto"/>
        <w:rPr>
          <w:rFonts w:ascii="Garamond" w:hAnsi="Garamond"/>
          <w:sz w:val="26"/>
          <w:szCs w:val="26"/>
        </w:rPr>
      </w:pPr>
      <w:r w:rsidRPr="0097459A">
        <w:rPr>
          <w:rFonts w:ascii="Garamond" w:hAnsi="Garamond"/>
          <w:b/>
          <w:bCs/>
          <w:sz w:val="26"/>
          <w:szCs w:val="26"/>
        </w:rPr>
        <w:t>Affirmation:</w:t>
      </w:r>
      <w:r w:rsidRPr="0097459A">
        <w:rPr>
          <w:rFonts w:ascii="Garamond" w:hAnsi="Garamond"/>
          <w:sz w:val="26"/>
          <w:szCs w:val="26"/>
        </w:rPr>
        <w:t xml:space="preserve"> </w:t>
      </w:r>
      <w:r w:rsidRPr="0097459A">
        <w:rPr>
          <w:rFonts w:ascii="Garamond" w:hAnsi="Garamond"/>
          <w:i/>
          <w:iCs/>
          <w:sz w:val="26"/>
          <w:szCs w:val="26"/>
        </w:rPr>
        <w:t>“I can do all things through Christ who strengthens me”</w:t>
      </w:r>
      <w:r w:rsidRPr="0097459A">
        <w:rPr>
          <w:rFonts w:ascii="Garamond" w:hAnsi="Garamond"/>
          <w:sz w:val="26"/>
          <w:szCs w:val="26"/>
        </w:rPr>
        <w:t xml:space="preserve"> (Philippians 4:13).</w:t>
      </w:r>
    </w:p>
    <w:p w14:paraId="4D5AF854" w14:textId="77777777" w:rsidR="0097459A" w:rsidRPr="0097459A" w:rsidRDefault="0097459A" w:rsidP="0097459A">
      <w:pPr>
        <w:numPr>
          <w:ilvl w:val="0"/>
          <w:numId w:val="3"/>
        </w:numPr>
        <w:spacing w:line="276" w:lineRule="auto"/>
        <w:rPr>
          <w:rFonts w:ascii="Garamond" w:hAnsi="Garamond"/>
          <w:sz w:val="26"/>
          <w:szCs w:val="26"/>
        </w:rPr>
      </w:pPr>
      <w:r w:rsidRPr="0097459A">
        <w:rPr>
          <w:rFonts w:ascii="Garamond" w:hAnsi="Garamond"/>
          <w:b/>
          <w:bCs/>
          <w:sz w:val="26"/>
          <w:szCs w:val="26"/>
        </w:rPr>
        <w:t>Negative Thought:</w:t>
      </w:r>
      <w:r w:rsidRPr="0097459A">
        <w:rPr>
          <w:rFonts w:ascii="Garamond" w:hAnsi="Garamond"/>
          <w:sz w:val="26"/>
          <w:szCs w:val="26"/>
        </w:rPr>
        <w:t xml:space="preserve"> “I am alone in my pain.”</w:t>
      </w:r>
    </w:p>
    <w:p w14:paraId="35F594A5" w14:textId="77777777" w:rsidR="0097459A" w:rsidRPr="0097459A" w:rsidRDefault="0097459A" w:rsidP="0097459A">
      <w:pPr>
        <w:numPr>
          <w:ilvl w:val="1"/>
          <w:numId w:val="3"/>
        </w:numPr>
        <w:spacing w:line="276" w:lineRule="auto"/>
        <w:rPr>
          <w:rFonts w:ascii="Garamond" w:hAnsi="Garamond"/>
          <w:sz w:val="26"/>
          <w:szCs w:val="26"/>
        </w:rPr>
      </w:pPr>
      <w:r w:rsidRPr="0097459A">
        <w:rPr>
          <w:rFonts w:ascii="Garamond" w:hAnsi="Garamond"/>
          <w:b/>
          <w:bCs/>
          <w:sz w:val="26"/>
          <w:szCs w:val="26"/>
        </w:rPr>
        <w:lastRenderedPageBreak/>
        <w:t>Affirmation:</w:t>
      </w:r>
      <w:r w:rsidRPr="0097459A">
        <w:rPr>
          <w:rFonts w:ascii="Garamond" w:hAnsi="Garamond"/>
          <w:sz w:val="26"/>
          <w:szCs w:val="26"/>
        </w:rPr>
        <w:t xml:space="preserve"> </w:t>
      </w:r>
      <w:r w:rsidRPr="0097459A">
        <w:rPr>
          <w:rFonts w:ascii="Garamond" w:hAnsi="Garamond"/>
          <w:i/>
          <w:iCs/>
          <w:sz w:val="26"/>
          <w:szCs w:val="26"/>
        </w:rPr>
        <w:t xml:space="preserve">“The Lord is close to the </w:t>
      </w:r>
      <w:proofErr w:type="spellStart"/>
      <w:r w:rsidRPr="0097459A">
        <w:rPr>
          <w:rFonts w:ascii="Garamond" w:hAnsi="Garamond"/>
          <w:i/>
          <w:iCs/>
          <w:sz w:val="26"/>
          <w:szCs w:val="26"/>
        </w:rPr>
        <w:t>brokenhearted</w:t>
      </w:r>
      <w:proofErr w:type="spellEnd"/>
      <w:r w:rsidRPr="0097459A">
        <w:rPr>
          <w:rFonts w:ascii="Garamond" w:hAnsi="Garamond"/>
          <w:i/>
          <w:iCs/>
          <w:sz w:val="26"/>
          <w:szCs w:val="26"/>
        </w:rPr>
        <w:t xml:space="preserve"> and saves those who are crushed in spirit”</w:t>
      </w:r>
      <w:r w:rsidRPr="0097459A">
        <w:rPr>
          <w:rFonts w:ascii="Garamond" w:hAnsi="Garamond"/>
          <w:sz w:val="26"/>
          <w:szCs w:val="26"/>
        </w:rPr>
        <w:t xml:space="preserve"> (Psalm 34:18).</w:t>
      </w:r>
    </w:p>
    <w:p w14:paraId="29544786" w14:textId="77777777" w:rsidR="0097459A" w:rsidRPr="0097459A" w:rsidRDefault="0097459A" w:rsidP="0097459A">
      <w:pPr>
        <w:numPr>
          <w:ilvl w:val="0"/>
          <w:numId w:val="3"/>
        </w:numPr>
        <w:spacing w:line="276" w:lineRule="auto"/>
        <w:rPr>
          <w:rFonts w:ascii="Garamond" w:hAnsi="Garamond"/>
          <w:sz w:val="26"/>
          <w:szCs w:val="26"/>
        </w:rPr>
      </w:pPr>
      <w:r w:rsidRPr="0097459A">
        <w:rPr>
          <w:rFonts w:ascii="Garamond" w:hAnsi="Garamond"/>
          <w:sz w:val="26"/>
          <w:szCs w:val="26"/>
        </w:rPr>
        <w:t>Which of these affirmations speaks most to your current struggles? Why?</w:t>
      </w:r>
    </w:p>
    <w:p w14:paraId="2148A165"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3173E204">
          <v:rect id="_x0000_i1243" style="width:0;height:1.5pt" o:hralign="center" o:hrstd="t" o:hr="t" fillcolor="#a0a0a0" stroked="f"/>
        </w:pict>
      </w:r>
    </w:p>
    <w:p w14:paraId="7A645EA1"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45B274B7">
          <v:rect id="_x0000_i1244" style="width:0;height:1.5pt" o:hralign="center" o:hrstd="t" o:hr="t" fillcolor="#a0a0a0" stroked="f"/>
        </w:pict>
      </w:r>
    </w:p>
    <w:p w14:paraId="778F3681"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6A347256">
          <v:rect id="_x0000_i1245" style="width:0;height:1.5pt" o:hralign="center" o:hrstd="t" o:hr="t" fillcolor="#a0a0a0" stroked="f"/>
        </w:pict>
      </w:r>
    </w:p>
    <w:p w14:paraId="4C2AE1FB" w14:textId="77777777" w:rsidR="0097459A" w:rsidRPr="0097459A" w:rsidRDefault="0097459A" w:rsidP="0097459A">
      <w:pPr>
        <w:numPr>
          <w:ilvl w:val="0"/>
          <w:numId w:val="4"/>
        </w:numPr>
        <w:spacing w:line="276" w:lineRule="auto"/>
        <w:rPr>
          <w:rFonts w:ascii="Garamond" w:hAnsi="Garamond"/>
          <w:sz w:val="26"/>
          <w:szCs w:val="26"/>
        </w:rPr>
      </w:pPr>
      <w:r w:rsidRPr="0097459A">
        <w:rPr>
          <w:rFonts w:ascii="Garamond" w:hAnsi="Garamond"/>
          <w:sz w:val="26"/>
          <w:szCs w:val="26"/>
        </w:rPr>
        <w:t>Write down another negative thought you’ve been struggling with. What scripture could you use to counter it?</w:t>
      </w:r>
      <w:r w:rsidRPr="0097459A">
        <w:rPr>
          <w:rFonts w:ascii="Garamond" w:hAnsi="Garamond"/>
          <w:sz w:val="26"/>
          <w:szCs w:val="26"/>
        </w:rPr>
        <w:br/>
        <w:t>Negative Thought: ________________________________________</w:t>
      </w:r>
      <w:r w:rsidRPr="0097459A">
        <w:rPr>
          <w:rFonts w:ascii="Garamond" w:hAnsi="Garamond"/>
          <w:sz w:val="26"/>
          <w:szCs w:val="26"/>
        </w:rPr>
        <w:br/>
        <w:t>Biblical Affirmation: ________________________________________</w:t>
      </w:r>
    </w:p>
    <w:p w14:paraId="242C4269"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79132F9F">
          <v:rect id="_x0000_i1246" style="width:0;height:1.5pt" o:hralign="center" o:hrstd="t" o:hr="t" fillcolor="#a0a0a0" stroked="f"/>
        </w:pict>
      </w:r>
    </w:p>
    <w:p w14:paraId="50FC8305" w14:textId="77777777" w:rsidR="0097459A" w:rsidRPr="0097459A" w:rsidRDefault="0097459A" w:rsidP="0097459A">
      <w:pPr>
        <w:spacing w:line="276" w:lineRule="auto"/>
        <w:rPr>
          <w:rFonts w:ascii="Garamond" w:hAnsi="Garamond"/>
          <w:sz w:val="26"/>
          <w:szCs w:val="26"/>
        </w:rPr>
      </w:pPr>
      <w:r w:rsidRPr="0097459A">
        <w:rPr>
          <w:rFonts w:ascii="Garamond" w:hAnsi="Garamond"/>
          <w:b/>
          <w:bCs/>
          <w:sz w:val="26"/>
          <w:szCs w:val="26"/>
        </w:rPr>
        <w:t>3. Creating Personalized Affirmations</w:t>
      </w:r>
      <w:r w:rsidRPr="0097459A">
        <w:rPr>
          <w:rFonts w:ascii="Garamond" w:hAnsi="Garamond"/>
          <w:sz w:val="26"/>
          <w:szCs w:val="26"/>
        </w:rPr>
        <w:br/>
        <w:t>Your affirmations can be personalized to reflect God’s promises for the specific areas of your life where you seek healing and strength.</w:t>
      </w:r>
    </w:p>
    <w:p w14:paraId="023B3E99" w14:textId="77777777" w:rsidR="0097459A" w:rsidRPr="0097459A" w:rsidRDefault="0097459A" w:rsidP="0097459A">
      <w:pPr>
        <w:numPr>
          <w:ilvl w:val="0"/>
          <w:numId w:val="5"/>
        </w:numPr>
        <w:spacing w:line="276" w:lineRule="auto"/>
        <w:rPr>
          <w:rFonts w:ascii="Garamond" w:hAnsi="Garamond"/>
          <w:sz w:val="26"/>
          <w:szCs w:val="26"/>
        </w:rPr>
      </w:pPr>
      <w:r w:rsidRPr="0097459A">
        <w:rPr>
          <w:rFonts w:ascii="Garamond" w:hAnsi="Garamond"/>
          <w:sz w:val="26"/>
          <w:szCs w:val="26"/>
        </w:rPr>
        <w:t>Write down a scripture verse that brings you comfort. Use it to create a personalized affirmation.</w:t>
      </w:r>
      <w:r w:rsidRPr="0097459A">
        <w:rPr>
          <w:rFonts w:ascii="Garamond" w:hAnsi="Garamond"/>
          <w:sz w:val="26"/>
          <w:szCs w:val="26"/>
        </w:rPr>
        <w:br/>
        <w:t>Scripture: ________________________________________</w:t>
      </w:r>
      <w:r w:rsidRPr="0097459A">
        <w:rPr>
          <w:rFonts w:ascii="Garamond" w:hAnsi="Garamond"/>
          <w:sz w:val="26"/>
          <w:szCs w:val="26"/>
        </w:rPr>
        <w:br/>
        <w:t>Personalized Affirmation: ________________________________________</w:t>
      </w:r>
    </w:p>
    <w:p w14:paraId="35DD16A6" w14:textId="77777777" w:rsidR="0097459A" w:rsidRPr="0097459A" w:rsidRDefault="0097459A" w:rsidP="0097459A">
      <w:pPr>
        <w:numPr>
          <w:ilvl w:val="0"/>
          <w:numId w:val="5"/>
        </w:numPr>
        <w:spacing w:line="276" w:lineRule="auto"/>
        <w:rPr>
          <w:rFonts w:ascii="Garamond" w:hAnsi="Garamond"/>
          <w:sz w:val="26"/>
          <w:szCs w:val="26"/>
        </w:rPr>
      </w:pPr>
      <w:r w:rsidRPr="0097459A">
        <w:rPr>
          <w:rFonts w:ascii="Garamond" w:hAnsi="Garamond"/>
          <w:sz w:val="26"/>
          <w:szCs w:val="26"/>
        </w:rPr>
        <w:t>What specific area of your life could benefit from a daily affirmation (e.g., self-worth, relationships, fear of the future)?</w:t>
      </w:r>
    </w:p>
    <w:p w14:paraId="7DBAB871"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7016D38E">
          <v:rect id="_x0000_i1247" style="width:0;height:1.5pt" o:hralign="center" o:hrstd="t" o:hr="t" fillcolor="#a0a0a0" stroked="f"/>
        </w:pict>
      </w:r>
    </w:p>
    <w:p w14:paraId="7F42CB98"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36BEE4E6">
          <v:rect id="_x0000_i1248" style="width:0;height:1.5pt" o:hralign="center" o:hrstd="t" o:hr="t" fillcolor="#a0a0a0" stroked="f"/>
        </w:pict>
      </w:r>
    </w:p>
    <w:p w14:paraId="408992DC"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54601E33">
          <v:rect id="_x0000_i1249" style="width:0;height:1.5pt" o:hralign="center" o:hrstd="t" o:hr="t" fillcolor="#a0a0a0" stroked="f"/>
        </w:pict>
      </w:r>
    </w:p>
    <w:p w14:paraId="78D3D983"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067371C8">
          <v:rect id="_x0000_i1250" style="width:0;height:1.5pt" o:hralign="center" o:hrstd="t" o:hr="t" fillcolor="#a0a0a0" stroked="f"/>
        </w:pict>
      </w:r>
    </w:p>
    <w:p w14:paraId="724C5D64" w14:textId="77777777" w:rsidR="0097459A" w:rsidRPr="0097459A" w:rsidRDefault="0097459A" w:rsidP="0097459A">
      <w:pPr>
        <w:spacing w:line="276" w:lineRule="auto"/>
        <w:rPr>
          <w:rFonts w:ascii="Garamond" w:hAnsi="Garamond"/>
          <w:sz w:val="26"/>
          <w:szCs w:val="26"/>
        </w:rPr>
      </w:pPr>
      <w:r w:rsidRPr="0097459A">
        <w:rPr>
          <w:rFonts w:ascii="Garamond" w:hAnsi="Garamond"/>
          <w:b/>
          <w:bCs/>
          <w:sz w:val="26"/>
          <w:szCs w:val="26"/>
        </w:rPr>
        <w:t xml:space="preserve">4. Incorporating Affirmations </w:t>
      </w:r>
      <w:proofErr w:type="gramStart"/>
      <w:r w:rsidRPr="0097459A">
        <w:rPr>
          <w:rFonts w:ascii="Garamond" w:hAnsi="Garamond"/>
          <w:b/>
          <w:bCs/>
          <w:sz w:val="26"/>
          <w:szCs w:val="26"/>
        </w:rPr>
        <w:t>Into</w:t>
      </w:r>
      <w:proofErr w:type="gramEnd"/>
      <w:r w:rsidRPr="0097459A">
        <w:rPr>
          <w:rFonts w:ascii="Garamond" w:hAnsi="Garamond"/>
          <w:b/>
          <w:bCs/>
          <w:sz w:val="26"/>
          <w:szCs w:val="26"/>
        </w:rPr>
        <w:t xml:space="preserve"> Your Life</w:t>
      </w:r>
      <w:r w:rsidRPr="0097459A">
        <w:rPr>
          <w:rFonts w:ascii="Garamond" w:hAnsi="Garamond"/>
          <w:sz w:val="26"/>
          <w:szCs w:val="26"/>
        </w:rPr>
        <w:br/>
        <w:t>Affirmations are most effective when repeated consistently and intentionally. Below are ways to integrate them into your routine:</w:t>
      </w:r>
    </w:p>
    <w:p w14:paraId="76A7A742" w14:textId="77777777" w:rsidR="0097459A" w:rsidRPr="0097459A" w:rsidRDefault="0097459A" w:rsidP="0097459A">
      <w:pPr>
        <w:numPr>
          <w:ilvl w:val="0"/>
          <w:numId w:val="6"/>
        </w:numPr>
        <w:spacing w:line="276" w:lineRule="auto"/>
        <w:rPr>
          <w:rFonts w:ascii="Garamond" w:hAnsi="Garamond"/>
          <w:sz w:val="26"/>
          <w:szCs w:val="26"/>
        </w:rPr>
      </w:pPr>
      <w:r w:rsidRPr="0097459A">
        <w:rPr>
          <w:rFonts w:ascii="Garamond" w:hAnsi="Garamond"/>
          <w:b/>
          <w:bCs/>
          <w:sz w:val="26"/>
          <w:szCs w:val="26"/>
        </w:rPr>
        <w:t>Morning Routine:</w:t>
      </w:r>
      <w:r w:rsidRPr="0097459A">
        <w:rPr>
          <w:rFonts w:ascii="Garamond" w:hAnsi="Garamond"/>
          <w:sz w:val="26"/>
          <w:szCs w:val="26"/>
        </w:rPr>
        <w:t xml:space="preserve"> Begin your day by reciting an affirmation aloud or writing it in a journal.</w:t>
      </w:r>
    </w:p>
    <w:p w14:paraId="18C87867" w14:textId="77777777" w:rsidR="0097459A" w:rsidRPr="0097459A" w:rsidRDefault="0097459A" w:rsidP="0097459A">
      <w:pPr>
        <w:numPr>
          <w:ilvl w:val="0"/>
          <w:numId w:val="6"/>
        </w:numPr>
        <w:spacing w:line="276" w:lineRule="auto"/>
        <w:rPr>
          <w:rFonts w:ascii="Garamond" w:hAnsi="Garamond"/>
          <w:sz w:val="26"/>
          <w:szCs w:val="26"/>
        </w:rPr>
      </w:pPr>
      <w:r w:rsidRPr="0097459A">
        <w:rPr>
          <w:rFonts w:ascii="Garamond" w:hAnsi="Garamond"/>
          <w:b/>
          <w:bCs/>
          <w:sz w:val="26"/>
          <w:szCs w:val="26"/>
        </w:rPr>
        <w:lastRenderedPageBreak/>
        <w:t>Visual Reminders:</w:t>
      </w:r>
      <w:r w:rsidRPr="0097459A">
        <w:rPr>
          <w:rFonts w:ascii="Garamond" w:hAnsi="Garamond"/>
          <w:sz w:val="26"/>
          <w:szCs w:val="26"/>
        </w:rPr>
        <w:t xml:space="preserve"> Write affirmations on sticky notes and place them where you’ll see them often (e.g., mirror, fridge, desk).</w:t>
      </w:r>
    </w:p>
    <w:p w14:paraId="5DBFD0C5" w14:textId="77777777" w:rsidR="0097459A" w:rsidRPr="0097459A" w:rsidRDefault="0097459A" w:rsidP="0097459A">
      <w:pPr>
        <w:numPr>
          <w:ilvl w:val="0"/>
          <w:numId w:val="6"/>
        </w:numPr>
        <w:spacing w:line="276" w:lineRule="auto"/>
        <w:rPr>
          <w:rFonts w:ascii="Garamond" w:hAnsi="Garamond"/>
          <w:sz w:val="26"/>
          <w:szCs w:val="26"/>
        </w:rPr>
      </w:pPr>
      <w:r w:rsidRPr="0097459A">
        <w:rPr>
          <w:rFonts w:ascii="Garamond" w:hAnsi="Garamond"/>
          <w:b/>
          <w:bCs/>
          <w:sz w:val="26"/>
          <w:szCs w:val="26"/>
        </w:rPr>
        <w:t>Prayer Time:</w:t>
      </w:r>
      <w:r w:rsidRPr="0097459A">
        <w:rPr>
          <w:rFonts w:ascii="Garamond" w:hAnsi="Garamond"/>
          <w:sz w:val="26"/>
          <w:szCs w:val="26"/>
        </w:rPr>
        <w:t xml:space="preserve"> Include affirmations in your prayers, </w:t>
      </w:r>
      <w:proofErr w:type="gramStart"/>
      <w:r w:rsidRPr="0097459A">
        <w:rPr>
          <w:rFonts w:ascii="Garamond" w:hAnsi="Garamond"/>
          <w:sz w:val="26"/>
          <w:szCs w:val="26"/>
        </w:rPr>
        <w:t>speaking</w:t>
      </w:r>
      <w:proofErr w:type="gramEnd"/>
      <w:r w:rsidRPr="0097459A">
        <w:rPr>
          <w:rFonts w:ascii="Garamond" w:hAnsi="Garamond"/>
          <w:sz w:val="26"/>
          <w:szCs w:val="26"/>
        </w:rPr>
        <w:t xml:space="preserve"> them as declarations of faith.</w:t>
      </w:r>
    </w:p>
    <w:p w14:paraId="22B90F1A" w14:textId="77777777" w:rsidR="0097459A" w:rsidRPr="0097459A" w:rsidRDefault="0097459A" w:rsidP="0097459A">
      <w:pPr>
        <w:numPr>
          <w:ilvl w:val="0"/>
          <w:numId w:val="6"/>
        </w:numPr>
        <w:spacing w:line="276" w:lineRule="auto"/>
        <w:rPr>
          <w:rFonts w:ascii="Garamond" w:hAnsi="Garamond"/>
          <w:sz w:val="26"/>
          <w:szCs w:val="26"/>
        </w:rPr>
      </w:pPr>
      <w:r w:rsidRPr="0097459A">
        <w:rPr>
          <w:rFonts w:ascii="Garamond" w:hAnsi="Garamond"/>
          <w:sz w:val="26"/>
          <w:szCs w:val="26"/>
        </w:rPr>
        <w:t>Which method of incorporating affirmations feels most meaningful to you?</w:t>
      </w:r>
    </w:p>
    <w:p w14:paraId="308523C0"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15E0C4AD">
          <v:rect id="_x0000_i1251" style="width:0;height:1.5pt" o:hralign="center" o:hrstd="t" o:hr="t" fillcolor="#a0a0a0" stroked="f"/>
        </w:pict>
      </w:r>
    </w:p>
    <w:p w14:paraId="7EB94547"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6AE5CB1B">
          <v:rect id="_x0000_i1252" style="width:0;height:1.5pt" o:hralign="center" o:hrstd="t" o:hr="t" fillcolor="#a0a0a0" stroked="f"/>
        </w:pict>
      </w:r>
    </w:p>
    <w:p w14:paraId="24A3AE67"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0CADB5BC">
          <v:rect id="_x0000_i1253" style="width:0;height:1.5pt" o:hralign="center" o:hrstd="t" o:hr="t" fillcolor="#a0a0a0" stroked="f"/>
        </w:pict>
      </w:r>
    </w:p>
    <w:p w14:paraId="366677C4" w14:textId="77777777" w:rsidR="0097459A" w:rsidRPr="0097459A" w:rsidRDefault="0097459A" w:rsidP="0097459A">
      <w:pPr>
        <w:numPr>
          <w:ilvl w:val="0"/>
          <w:numId w:val="7"/>
        </w:numPr>
        <w:spacing w:line="276" w:lineRule="auto"/>
        <w:rPr>
          <w:rFonts w:ascii="Garamond" w:hAnsi="Garamond"/>
          <w:sz w:val="26"/>
          <w:szCs w:val="26"/>
        </w:rPr>
      </w:pPr>
      <w:r w:rsidRPr="0097459A">
        <w:rPr>
          <w:rFonts w:ascii="Garamond" w:hAnsi="Garamond"/>
          <w:sz w:val="26"/>
          <w:szCs w:val="26"/>
        </w:rPr>
        <w:t>Write one affirmation you will commit to repeating daily this week.</w:t>
      </w:r>
    </w:p>
    <w:p w14:paraId="140D6596"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7F21A890">
          <v:rect id="_x0000_i1254" style="width:0;height:1.5pt" o:hralign="center" o:hrstd="t" o:hr="t" fillcolor="#a0a0a0" stroked="f"/>
        </w:pict>
      </w:r>
    </w:p>
    <w:p w14:paraId="60FED4A0"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494C9027">
          <v:rect id="_x0000_i1255" style="width:0;height:1.5pt" o:hralign="center" o:hrstd="t" o:hr="t" fillcolor="#a0a0a0" stroked="f"/>
        </w:pict>
      </w:r>
    </w:p>
    <w:p w14:paraId="2B2FF39D"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1942FB1E">
          <v:rect id="_x0000_i1256" style="width:0;height:1.5pt" o:hralign="center" o:hrstd="t" o:hr="t" fillcolor="#a0a0a0" stroked="f"/>
        </w:pict>
      </w:r>
    </w:p>
    <w:p w14:paraId="69A1A0AE" w14:textId="77777777" w:rsidR="0097459A" w:rsidRPr="0097459A" w:rsidRDefault="0097459A" w:rsidP="0097459A">
      <w:pPr>
        <w:spacing w:line="276" w:lineRule="auto"/>
        <w:rPr>
          <w:rFonts w:ascii="Garamond" w:hAnsi="Garamond"/>
          <w:sz w:val="26"/>
          <w:szCs w:val="26"/>
        </w:rPr>
      </w:pPr>
      <w:r w:rsidRPr="0097459A">
        <w:rPr>
          <w:rFonts w:ascii="Garamond" w:hAnsi="Garamond"/>
          <w:b/>
          <w:bCs/>
          <w:sz w:val="26"/>
          <w:szCs w:val="26"/>
        </w:rPr>
        <w:t>5. Reflection: The Power of God’s Word</w:t>
      </w:r>
      <w:r w:rsidRPr="0097459A">
        <w:rPr>
          <w:rFonts w:ascii="Garamond" w:hAnsi="Garamond"/>
          <w:sz w:val="26"/>
          <w:szCs w:val="26"/>
        </w:rPr>
        <w:br/>
        <w:t>God’s Word is a source of life and transformation. Meditating on His promises allows you to replace lies with truth, fear with faith, and despair with hope.</w:t>
      </w:r>
    </w:p>
    <w:p w14:paraId="789E1A76" w14:textId="77777777" w:rsidR="0097459A" w:rsidRPr="0097459A" w:rsidRDefault="0097459A" w:rsidP="0097459A">
      <w:pPr>
        <w:numPr>
          <w:ilvl w:val="0"/>
          <w:numId w:val="8"/>
        </w:numPr>
        <w:spacing w:line="276" w:lineRule="auto"/>
        <w:rPr>
          <w:rFonts w:ascii="Garamond" w:hAnsi="Garamond"/>
          <w:sz w:val="26"/>
          <w:szCs w:val="26"/>
        </w:rPr>
      </w:pPr>
      <w:r w:rsidRPr="0097459A">
        <w:rPr>
          <w:rFonts w:ascii="Garamond" w:hAnsi="Garamond"/>
          <w:sz w:val="26"/>
          <w:szCs w:val="26"/>
        </w:rPr>
        <w:t>Reflect on how affirmations have impacted your mindset or emotions so far. What changes have you noticed?</w:t>
      </w:r>
    </w:p>
    <w:p w14:paraId="646A063E"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39A8644C">
          <v:rect id="_x0000_i1257" style="width:0;height:1.5pt" o:hralign="center" o:hrstd="t" o:hr="t" fillcolor="#a0a0a0" stroked="f"/>
        </w:pict>
      </w:r>
    </w:p>
    <w:p w14:paraId="527E6F95"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0C1C8C82">
          <v:rect id="_x0000_i1258" style="width:0;height:1.5pt" o:hralign="center" o:hrstd="t" o:hr="t" fillcolor="#a0a0a0" stroked="f"/>
        </w:pict>
      </w:r>
    </w:p>
    <w:p w14:paraId="578B9905"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3E4702FC">
          <v:rect id="_x0000_i1259" style="width:0;height:1.5pt" o:hralign="center" o:hrstd="t" o:hr="t" fillcolor="#a0a0a0" stroked="f"/>
        </w:pict>
      </w:r>
    </w:p>
    <w:p w14:paraId="217A3241" w14:textId="77777777" w:rsidR="0097459A" w:rsidRPr="0097459A" w:rsidRDefault="0097459A" w:rsidP="0097459A">
      <w:pPr>
        <w:numPr>
          <w:ilvl w:val="0"/>
          <w:numId w:val="9"/>
        </w:numPr>
        <w:spacing w:line="276" w:lineRule="auto"/>
        <w:rPr>
          <w:rFonts w:ascii="Garamond" w:hAnsi="Garamond"/>
          <w:sz w:val="26"/>
          <w:szCs w:val="26"/>
        </w:rPr>
      </w:pPr>
      <w:r w:rsidRPr="0097459A">
        <w:rPr>
          <w:rFonts w:ascii="Garamond" w:hAnsi="Garamond"/>
          <w:sz w:val="26"/>
          <w:szCs w:val="26"/>
        </w:rPr>
        <w:t>What does it mean to you to align your thoughts with God’s Word?</w:t>
      </w:r>
    </w:p>
    <w:p w14:paraId="67E6AE7E"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454A5A62">
          <v:rect id="_x0000_i1260" style="width:0;height:1.5pt" o:hralign="center" o:hrstd="t" o:hr="t" fillcolor="#a0a0a0" stroked="f"/>
        </w:pict>
      </w:r>
    </w:p>
    <w:p w14:paraId="17C11189"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507A3D77">
          <v:rect id="_x0000_i1261" style="width:0;height:1.5pt" o:hralign="center" o:hrstd="t" o:hr="t" fillcolor="#a0a0a0" stroked="f"/>
        </w:pict>
      </w:r>
    </w:p>
    <w:p w14:paraId="64CA6E9D"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7C94CC3A">
          <v:rect id="_x0000_i1262" style="width:0;height:1.5pt" o:hralign="center" o:hrstd="t" o:hr="t" fillcolor="#a0a0a0" stroked="f"/>
        </w:pict>
      </w:r>
    </w:p>
    <w:p w14:paraId="45025F91"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736BD0A4">
          <v:rect id="_x0000_i1263" style="width:0;height:1.5pt" o:hralign="center" o:hrstd="t" o:hr="t" fillcolor="#a0a0a0" stroked="f"/>
        </w:pict>
      </w:r>
    </w:p>
    <w:p w14:paraId="0719120D" w14:textId="77777777" w:rsidR="0097459A" w:rsidRPr="0097459A" w:rsidRDefault="0097459A" w:rsidP="0097459A">
      <w:pPr>
        <w:spacing w:line="276" w:lineRule="auto"/>
        <w:rPr>
          <w:rFonts w:ascii="Garamond" w:hAnsi="Garamond"/>
          <w:sz w:val="26"/>
          <w:szCs w:val="26"/>
        </w:rPr>
      </w:pPr>
      <w:r w:rsidRPr="0097459A">
        <w:rPr>
          <w:rFonts w:ascii="Garamond" w:hAnsi="Garamond"/>
          <w:b/>
          <w:bCs/>
          <w:sz w:val="26"/>
          <w:szCs w:val="26"/>
        </w:rPr>
        <w:lastRenderedPageBreak/>
        <w:t>6. Affirmation Journal</w:t>
      </w:r>
      <w:r w:rsidRPr="0097459A">
        <w:rPr>
          <w:rFonts w:ascii="Garamond" w:hAnsi="Garamond"/>
          <w:sz w:val="26"/>
          <w:szCs w:val="26"/>
        </w:rPr>
        <w:br/>
        <w:t>Use this space to write additional affirmations based on scripture. Return to this section whenever you need encouragement or a reminder of God’s promises.</w:t>
      </w:r>
    </w:p>
    <w:p w14:paraId="67D61E10" w14:textId="77777777" w:rsidR="0097459A" w:rsidRPr="0097459A" w:rsidRDefault="0097459A" w:rsidP="0097459A">
      <w:pPr>
        <w:numPr>
          <w:ilvl w:val="0"/>
          <w:numId w:val="10"/>
        </w:numPr>
        <w:spacing w:line="276" w:lineRule="auto"/>
        <w:rPr>
          <w:rFonts w:ascii="Garamond" w:hAnsi="Garamond"/>
          <w:sz w:val="26"/>
          <w:szCs w:val="26"/>
        </w:rPr>
      </w:pPr>
      <w:r w:rsidRPr="0097459A">
        <w:rPr>
          <w:rFonts w:ascii="Garamond" w:hAnsi="Garamond"/>
          <w:sz w:val="26"/>
          <w:szCs w:val="26"/>
        </w:rPr>
        <w:pict w14:anchorId="0A302249">
          <v:rect id="_x0000_i1264" style="width:0;height:1.5pt" o:hralign="center" o:hrstd="t" o:hr="t" fillcolor="#a0a0a0" stroked="f"/>
        </w:pict>
      </w:r>
    </w:p>
    <w:p w14:paraId="1C4C4580" w14:textId="77777777" w:rsidR="0097459A" w:rsidRPr="0097459A" w:rsidRDefault="0097459A" w:rsidP="0097459A">
      <w:pPr>
        <w:numPr>
          <w:ilvl w:val="0"/>
          <w:numId w:val="10"/>
        </w:numPr>
        <w:spacing w:line="276" w:lineRule="auto"/>
        <w:rPr>
          <w:rFonts w:ascii="Garamond" w:hAnsi="Garamond"/>
          <w:sz w:val="26"/>
          <w:szCs w:val="26"/>
        </w:rPr>
      </w:pPr>
      <w:r w:rsidRPr="0097459A">
        <w:rPr>
          <w:rFonts w:ascii="Garamond" w:hAnsi="Garamond"/>
          <w:sz w:val="26"/>
          <w:szCs w:val="26"/>
        </w:rPr>
        <w:pict w14:anchorId="73A003FD">
          <v:rect id="_x0000_i1265" style="width:0;height:1.5pt" o:hralign="center" o:hrstd="t" o:hr="t" fillcolor="#a0a0a0" stroked="f"/>
        </w:pict>
      </w:r>
    </w:p>
    <w:p w14:paraId="3512F261" w14:textId="77777777" w:rsidR="0097459A" w:rsidRPr="0097459A" w:rsidRDefault="0097459A" w:rsidP="0097459A">
      <w:pPr>
        <w:numPr>
          <w:ilvl w:val="0"/>
          <w:numId w:val="10"/>
        </w:numPr>
        <w:spacing w:line="276" w:lineRule="auto"/>
        <w:rPr>
          <w:rFonts w:ascii="Garamond" w:hAnsi="Garamond"/>
          <w:sz w:val="26"/>
          <w:szCs w:val="26"/>
        </w:rPr>
      </w:pPr>
      <w:r w:rsidRPr="0097459A">
        <w:rPr>
          <w:rFonts w:ascii="Garamond" w:hAnsi="Garamond"/>
          <w:sz w:val="26"/>
          <w:szCs w:val="26"/>
        </w:rPr>
        <w:pict w14:anchorId="5CC5E6F6">
          <v:rect id="_x0000_i1266" style="width:0;height:1.5pt" o:hralign="center" o:hrstd="t" o:hr="t" fillcolor="#a0a0a0" stroked="f"/>
        </w:pict>
      </w:r>
    </w:p>
    <w:p w14:paraId="32E93387" w14:textId="77777777" w:rsidR="0097459A" w:rsidRPr="0097459A" w:rsidRDefault="0097459A" w:rsidP="0097459A">
      <w:pPr>
        <w:numPr>
          <w:ilvl w:val="0"/>
          <w:numId w:val="10"/>
        </w:numPr>
        <w:spacing w:line="276" w:lineRule="auto"/>
        <w:rPr>
          <w:rFonts w:ascii="Garamond" w:hAnsi="Garamond"/>
          <w:sz w:val="26"/>
          <w:szCs w:val="26"/>
        </w:rPr>
      </w:pPr>
      <w:r w:rsidRPr="0097459A">
        <w:rPr>
          <w:rFonts w:ascii="Garamond" w:hAnsi="Garamond"/>
          <w:sz w:val="26"/>
          <w:szCs w:val="26"/>
        </w:rPr>
        <w:pict w14:anchorId="2F3A547E">
          <v:rect id="_x0000_i1267" style="width:0;height:1.5pt" o:hralign="center" o:hrstd="t" o:hr="t" fillcolor="#a0a0a0" stroked="f"/>
        </w:pict>
      </w:r>
    </w:p>
    <w:p w14:paraId="376A960A" w14:textId="77777777" w:rsidR="0097459A" w:rsidRPr="0097459A" w:rsidRDefault="0097459A" w:rsidP="0097459A">
      <w:pPr>
        <w:numPr>
          <w:ilvl w:val="0"/>
          <w:numId w:val="10"/>
        </w:numPr>
        <w:spacing w:line="276" w:lineRule="auto"/>
        <w:rPr>
          <w:rFonts w:ascii="Garamond" w:hAnsi="Garamond"/>
          <w:sz w:val="26"/>
          <w:szCs w:val="26"/>
        </w:rPr>
      </w:pPr>
      <w:r w:rsidRPr="0097459A">
        <w:rPr>
          <w:rFonts w:ascii="Garamond" w:hAnsi="Garamond"/>
          <w:sz w:val="26"/>
          <w:szCs w:val="26"/>
        </w:rPr>
        <w:pict w14:anchorId="6BC8398A">
          <v:rect id="_x0000_i1268" style="width:0;height:1.5pt" o:hralign="center" o:hrstd="t" o:hr="t" fillcolor="#a0a0a0" stroked="f"/>
        </w:pict>
      </w:r>
    </w:p>
    <w:p w14:paraId="0F0AC8DD" w14:textId="77777777" w:rsidR="0097459A" w:rsidRPr="0097459A" w:rsidRDefault="0097459A" w:rsidP="0097459A">
      <w:pPr>
        <w:spacing w:line="276" w:lineRule="auto"/>
        <w:rPr>
          <w:rFonts w:ascii="Garamond" w:hAnsi="Garamond"/>
          <w:sz w:val="26"/>
          <w:szCs w:val="26"/>
        </w:rPr>
      </w:pPr>
      <w:r w:rsidRPr="0097459A">
        <w:rPr>
          <w:rFonts w:ascii="Garamond" w:hAnsi="Garamond"/>
          <w:sz w:val="26"/>
          <w:szCs w:val="26"/>
        </w:rPr>
        <w:pict w14:anchorId="7B54662E">
          <v:rect id="_x0000_i1269" style="width:0;height:1.5pt" o:hralign="center" o:hrstd="t" o:hr="t" fillcolor="#a0a0a0" stroked="f"/>
        </w:pict>
      </w:r>
    </w:p>
    <w:p w14:paraId="2BC887D9" w14:textId="77777777" w:rsidR="0097459A" w:rsidRPr="0097459A" w:rsidRDefault="0097459A" w:rsidP="0097459A">
      <w:pPr>
        <w:spacing w:line="276" w:lineRule="auto"/>
        <w:rPr>
          <w:rFonts w:ascii="Garamond" w:hAnsi="Garamond"/>
          <w:sz w:val="26"/>
          <w:szCs w:val="26"/>
        </w:rPr>
      </w:pPr>
      <w:r w:rsidRPr="0097459A">
        <w:rPr>
          <w:rFonts w:ascii="Garamond" w:hAnsi="Garamond"/>
          <w:b/>
          <w:bCs/>
          <w:sz w:val="26"/>
          <w:szCs w:val="26"/>
        </w:rPr>
        <w:t>Conclusion:</w:t>
      </w:r>
      <w:r w:rsidRPr="0097459A">
        <w:rPr>
          <w:rFonts w:ascii="Garamond" w:hAnsi="Garamond"/>
          <w:sz w:val="26"/>
          <w:szCs w:val="26"/>
        </w:rPr>
        <w:br/>
        <w:t>Biblical affirmations are a powerful tool for healing, helping you focus on God’s unchanging truth and His love for you. As you declare these affirmations, remember that you are not defined by your trauma—you are a beloved child of God, equipped with His strength and guided by His promises. Continue to speak life over yourself and trust in His plan for your restoration.</w:t>
      </w:r>
    </w:p>
    <w:p w14:paraId="5EDFF043" w14:textId="77777777" w:rsidR="00CD2819" w:rsidRPr="0097459A" w:rsidRDefault="00CD2819" w:rsidP="0097459A">
      <w:pPr>
        <w:spacing w:line="276" w:lineRule="auto"/>
        <w:rPr>
          <w:rFonts w:ascii="Garamond" w:hAnsi="Garamond"/>
          <w:sz w:val="26"/>
          <w:szCs w:val="26"/>
        </w:rPr>
      </w:pPr>
    </w:p>
    <w:sectPr w:rsidR="00CD2819" w:rsidRPr="0097459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017F9" w14:textId="77777777" w:rsidR="0099446A" w:rsidRDefault="0099446A" w:rsidP="0097459A">
      <w:pPr>
        <w:spacing w:after="0" w:line="240" w:lineRule="auto"/>
      </w:pPr>
      <w:r>
        <w:separator/>
      </w:r>
    </w:p>
  </w:endnote>
  <w:endnote w:type="continuationSeparator" w:id="0">
    <w:p w14:paraId="4A791B8C" w14:textId="77777777" w:rsidR="0099446A" w:rsidRDefault="0099446A" w:rsidP="0097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2716" w14:textId="77777777" w:rsidR="0097459A" w:rsidRDefault="0097459A" w:rsidP="0097459A">
    <w:pPr>
      <w:pStyle w:val="Footer"/>
      <w:jc w:val="center"/>
    </w:pPr>
    <w:r>
      <w:t>Dr. Benjamin Tranquil</w:t>
    </w:r>
  </w:p>
  <w:p w14:paraId="6A3E5CBE" w14:textId="77777777" w:rsidR="0097459A" w:rsidRDefault="0097459A" w:rsidP="0097459A">
    <w:pPr>
      <w:pStyle w:val="Footer"/>
      <w:jc w:val="center"/>
    </w:pPr>
    <w:r>
      <w:t>Onlinetranquility.ca</w:t>
    </w:r>
  </w:p>
  <w:p w14:paraId="03F9038B" w14:textId="77777777" w:rsidR="0097459A" w:rsidRDefault="0097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A68E5" w14:textId="77777777" w:rsidR="0099446A" w:rsidRDefault="0099446A" w:rsidP="0097459A">
      <w:pPr>
        <w:spacing w:after="0" w:line="240" w:lineRule="auto"/>
      </w:pPr>
      <w:r>
        <w:separator/>
      </w:r>
    </w:p>
  </w:footnote>
  <w:footnote w:type="continuationSeparator" w:id="0">
    <w:p w14:paraId="0CD74EBE" w14:textId="77777777" w:rsidR="0099446A" w:rsidRDefault="0099446A" w:rsidP="00974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1FB2" w14:textId="77777777" w:rsidR="0097459A" w:rsidRDefault="0097459A" w:rsidP="0097459A">
    <w:pPr>
      <w:pStyle w:val="Header"/>
      <w:jc w:val="center"/>
    </w:pPr>
    <w:r>
      <w:rPr>
        <w:noProof/>
      </w:rPr>
      <w:drawing>
        <wp:inline distT="0" distB="0" distL="0" distR="0" wp14:anchorId="00DB7020" wp14:editId="7D6925BC">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11AEBF9" w14:textId="77777777" w:rsidR="0097459A" w:rsidRDefault="0097459A" w:rsidP="0097459A">
    <w:pPr>
      <w:pStyle w:val="Header"/>
      <w:jc w:val="center"/>
    </w:pPr>
    <w:r>
      <w:t>Online Tranquility</w:t>
    </w:r>
  </w:p>
  <w:p w14:paraId="4E622B49" w14:textId="77777777" w:rsidR="0097459A" w:rsidRDefault="00974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EA9"/>
    <w:multiLevelType w:val="multilevel"/>
    <w:tmpl w:val="B526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424A4"/>
    <w:multiLevelType w:val="multilevel"/>
    <w:tmpl w:val="BD8C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34D78"/>
    <w:multiLevelType w:val="multilevel"/>
    <w:tmpl w:val="76A2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74748"/>
    <w:multiLevelType w:val="multilevel"/>
    <w:tmpl w:val="BEDC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21DDC"/>
    <w:multiLevelType w:val="multilevel"/>
    <w:tmpl w:val="8618D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266732"/>
    <w:multiLevelType w:val="multilevel"/>
    <w:tmpl w:val="4B50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145DA"/>
    <w:multiLevelType w:val="multilevel"/>
    <w:tmpl w:val="EA1A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422A7"/>
    <w:multiLevelType w:val="multilevel"/>
    <w:tmpl w:val="1362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F0BB8"/>
    <w:multiLevelType w:val="multilevel"/>
    <w:tmpl w:val="A7CA6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710A9"/>
    <w:multiLevelType w:val="multilevel"/>
    <w:tmpl w:val="A3BC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05005">
    <w:abstractNumId w:val="9"/>
  </w:num>
  <w:num w:numId="2" w16cid:durableId="67193833">
    <w:abstractNumId w:val="6"/>
  </w:num>
  <w:num w:numId="3" w16cid:durableId="1110735643">
    <w:abstractNumId w:val="8"/>
  </w:num>
  <w:num w:numId="4" w16cid:durableId="635649395">
    <w:abstractNumId w:val="0"/>
  </w:num>
  <w:num w:numId="5" w16cid:durableId="1053163773">
    <w:abstractNumId w:val="3"/>
  </w:num>
  <w:num w:numId="6" w16cid:durableId="1429885985">
    <w:abstractNumId w:val="1"/>
  </w:num>
  <w:num w:numId="7" w16cid:durableId="510608605">
    <w:abstractNumId w:val="5"/>
  </w:num>
  <w:num w:numId="8" w16cid:durableId="455759703">
    <w:abstractNumId w:val="2"/>
  </w:num>
  <w:num w:numId="9" w16cid:durableId="879048331">
    <w:abstractNumId w:val="7"/>
  </w:num>
  <w:num w:numId="10" w16cid:durableId="1709990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9A"/>
    <w:rsid w:val="00771BAD"/>
    <w:rsid w:val="0097459A"/>
    <w:rsid w:val="0099446A"/>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CAB0"/>
  <w15:chartTrackingRefBased/>
  <w15:docId w15:val="{D56E89F8-3109-4152-BC0C-455B3806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59A"/>
    <w:rPr>
      <w:rFonts w:eastAsiaTheme="majorEastAsia" w:cstheme="majorBidi"/>
      <w:color w:val="272727" w:themeColor="text1" w:themeTint="D8"/>
    </w:rPr>
  </w:style>
  <w:style w:type="paragraph" w:styleId="Title">
    <w:name w:val="Title"/>
    <w:basedOn w:val="Normal"/>
    <w:next w:val="Normal"/>
    <w:link w:val="TitleChar"/>
    <w:uiPriority w:val="10"/>
    <w:qFormat/>
    <w:rsid w:val="00974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59A"/>
    <w:pPr>
      <w:spacing w:before="160"/>
      <w:jc w:val="center"/>
    </w:pPr>
    <w:rPr>
      <w:i/>
      <w:iCs/>
      <w:color w:val="404040" w:themeColor="text1" w:themeTint="BF"/>
    </w:rPr>
  </w:style>
  <w:style w:type="character" w:customStyle="1" w:styleId="QuoteChar">
    <w:name w:val="Quote Char"/>
    <w:basedOn w:val="DefaultParagraphFont"/>
    <w:link w:val="Quote"/>
    <w:uiPriority w:val="29"/>
    <w:rsid w:val="0097459A"/>
    <w:rPr>
      <w:i/>
      <w:iCs/>
      <w:color w:val="404040" w:themeColor="text1" w:themeTint="BF"/>
    </w:rPr>
  </w:style>
  <w:style w:type="paragraph" w:styleId="ListParagraph">
    <w:name w:val="List Paragraph"/>
    <w:basedOn w:val="Normal"/>
    <w:uiPriority w:val="34"/>
    <w:qFormat/>
    <w:rsid w:val="0097459A"/>
    <w:pPr>
      <w:ind w:left="720"/>
      <w:contextualSpacing/>
    </w:pPr>
  </w:style>
  <w:style w:type="character" w:styleId="IntenseEmphasis">
    <w:name w:val="Intense Emphasis"/>
    <w:basedOn w:val="DefaultParagraphFont"/>
    <w:uiPriority w:val="21"/>
    <w:qFormat/>
    <w:rsid w:val="0097459A"/>
    <w:rPr>
      <w:i/>
      <w:iCs/>
      <w:color w:val="0F4761" w:themeColor="accent1" w:themeShade="BF"/>
    </w:rPr>
  </w:style>
  <w:style w:type="paragraph" w:styleId="IntenseQuote">
    <w:name w:val="Intense Quote"/>
    <w:basedOn w:val="Normal"/>
    <w:next w:val="Normal"/>
    <w:link w:val="IntenseQuoteChar"/>
    <w:uiPriority w:val="30"/>
    <w:qFormat/>
    <w:rsid w:val="00974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59A"/>
    <w:rPr>
      <w:i/>
      <w:iCs/>
      <w:color w:val="0F4761" w:themeColor="accent1" w:themeShade="BF"/>
    </w:rPr>
  </w:style>
  <w:style w:type="character" w:styleId="IntenseReference">
    <w:name w:val="Intense Reference"/>
    <w:basedOn w:val="DefaultParagraphFont"/>
    <w:uiPriority w:val="32"/>
    <w:qFormat/>
    <w:rsid w:val="0097459A"/>
    <w:rPr>
      <w:b/>
      <w:bCs/>
      <w:smallCaps/>
      <w:color w:val="0F4761" w:themeColor="accent1" w:themeShade="BF"/>
      <w:spacing w:val="5"/>
    </w:rPr>
  </w:style>
  <w:style w:type="paragraph" w:styleId="Header">
    <w:name w:val="header"/>
    <w:basedOn w:val="Normal"/>
    <w:link w:val="HeaderChar"/>
    <w:uiPriority w:val="99"/>
    <w:unhideWhenUsed/>
    <w:rsid w:val="00974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9A"/>
  </w:style>
  <w:style w:type="paragraph" w:styleId="Footer">
    <w:name w:val="footer"/>
    <w:basedOn w:val="Normal"/>
    <w:link w:val="FooterChar"/>
    <w:uiPriority w:val="99"/>
    <w:unhideWhenUsed/>
    <w:rsid w:val="00974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362305">
      <w:bodyDiv w:val="1"/>
      <w:marLeft w:val="0"/>
      <w:marRight w:val="0"/>
      <w:marTop w:val="0"/>
      <w:marBottom w:val="0"/>
      <w:divBdr>
        <w:top w:val="none" w:sz="0" w:space="0" w:color="auto"/>
        <w:left w:val="none" w:sz="0" w:space="0" w:color="auto"/>
        <w:bottom w:val="none" w:sz="0" w:space="0" w:color="auto"/>
        <w:right w:val="none" w:sz="0" w:space="0" w:color="auto"/>
      </w:divBdr>
    </w:div>
    <w:div w:id="12331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2025-01-01T04:22:00Z</dcterms:created>
  <dcterms:modified xsi:type="dcterms:W3CDTF">2025-01-01T04:23:00Z</dcterms:modified>
</cp:coreProperties>
</file>