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12475" w14:textId="7D41E62C" w:rsidR="00034F13" w:rsidRPr="00034F13" w:rsidRDefault="00034F13" w:rsidP="00034F13">
      <w:pPr>
        <w:spacing w:line="276" w:lineRule="auto"/>
        <w:jc w:val="center"/>
        <w:rPr>
          <w:rFonts w:ascii="Garamond" w:hAnsi="Garamond"/>
          <w:b/>
          <w:bCs/>
          <w:sz w:val="26"/>
          <w:szCs w:val="26"/>
        </w:rPr>
      </w:pPr>
      <w:r w:rsidRPr="00034F13">
        <w:rPr>
          <w:rFonts w:ascii="Garamond" w:hAnsi="Garamond"/>
          <w:b/>
          <w:bCs/>
          <w:sz w:val="26"/>
          <w:szCs w:val="26"/>
        </w:rPr>
        <w:t>The Key to Connection and Trust</w:t>
      </w:r>
    </w:p>
    <w:p w14:paraId="15B09E49" w14:textId="77777777"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t>Purpose:</w:t>
      </w:r>
    </w:p>
    <w:p w14:paraId="33B50640"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 xml:space="preserve">Vulnerability is often seen as a risk, </w:t>
      </w:r>
      <w:proofErr w:type="gramStart"/>
      <w:r w:rsidRPr="00034F13">
        <w:rPr>
          <w:rFonts w:ascii="Garamond" w:hAnsi="Garamond"/>
          <w:sz w:val="26"/>
          <w:szCs w:val="26"/>
        </w:rPr>
        <w:t>but in reality, it</w:t>
      </w:r>
      <w:proofErr w:type="gramEnd"/>
      <w:r w:rsidRPr="00034F13">
        <w:rPr>
          <w:rFonts w:ascii="Garamond" w:hAnsi="Garamond"/>
          <w:sz w:val="26"/>
          <w:szCs w:val="26"/>
        </w:rPr>
        <w:t xml:space="preserve"> is the pathway to deeper connection, trust, and intimacy. When we allow ourselves to be vulnerable, we invite others into our true selves, creating opportunities for authentic relationships. Through vulnerability, we can experience God’s grace in a profound way, as we let go of control and trust Him with our fears, doubts, and imperfections. This worksheet is designed to help you explore what vulnerability means in the context of your relationships and how embracing it can strengthen your connections with both God and others.</w:t>
      </w:r>
    </w:p>
    <w:p w14:paraId="7DDAFA8D" w14:textId="17D07E00" w:rsidR="00034F13" w:rsidRPr="00034F13" w:rsidRDefault="00034F13" w:rsidP="00034F13">
      <w:pPr>
        <w:spacing w:line="276" w:lineRule="auto"/>
        <w:rPr>
          <w:rFonts w:ascii="Garamond" w:hAnsi="Garamond"/>
          <w:sz w:val="26"/>
          <w:szCs w:val="26"/>
        </w:rPr>
      </w:pPr>
      <w:r w:rsidRPr="00034F13">
        <w:rPr>
          <w:rFonts w:ascii="Garamond" w:hAnsi="Garamond"/>
          <w:sz w:val="26"/>
          <w:szCs w:val="26"/>
        </w:rPr>
        <w:t>Vulnerability is not about weakness—it is about openness and courage. It takes strength to be vulnerable, and God’s love empowers us to step out of our comfort zones. Through vulnerability, we allow others to truly see us, which deepens trust and strengthens the bonds of love. This process can lead to profound healing and growth in relationships, as God works through our openness to transform and renew our hearts.</w:t>
      </w:r>
    </w:p>
    <w:p w14:paraId="54CAFB71" w14:textId="77777777"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t>Step 1: Understanding Vulnerability in God’s Context</w:t>
      </w:r>
    </w:p>
    <w:p w14:paraId="0A1D0096"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 xml:space="preserve">Vulnerability is not only about sharing your weaknesses; it’s about </w:t>
      </w:r>
      <w:proofErr w:type="gramStart"/>
      <w:r w:rsidRPr="00034F13">
        <w:rPr>
          <w:rFonts w:ascii="Garamond" w:hAnsi="Garamond"/>
          <w:sz w:val="26"/>
          <w:szCs w:val="26"/>
        </w:rPr>
        <w:t>opening up</w:t>
      </w:r>
      <w:proofErr w:type="gramEnd"/>
      <w:r w:rsidRPr="00034F13">
        <w:rPr>
          <w:rFonts w:ascii="Garamond" w:hAnsi="Garamond"/>
          <w:sz w:val="26"/>
          <w:szCs w:val="26"/>
        </w:rPr>
        <w:t xml:space="preserve"> your heart and being authentic, even in your moments of uncertainty. Scripture reveals how vulnerability leads to deeper intimacy with God and others. In Matthew 11:28-30, Jesus invites us to come as we are, with all our burdens and insecurities, and find rest in Him. Embracing vulnerability is a way of trusting that God will strengthen and guide us through every fear or discomfort we experience in relationships.</w:t>
      </w:r>
    </w:p>
    <w:p w14:paraId="15AC2880" w14:textId="77777777" w:rsidR="00034F13" w:rsidRPr="00034F13" w:rsidRDefault="00034F13" w:rsidP="00034F13">
      <w:pPr>
        <w:spacing w:line="276" w:lineRule="auto"/>
        <w:rPr>
          <w:rFonts w:ascii="Garamond" w:hAnsi="Garamond"/>
          <w:sz w:val="26"/>
          <w:szCs w:val="26"/>
        </w:rPr>
      </w:pPr>
      <w:r w:rsidRPr="00034F13">
        <w:rPr>
          <w:rFonts w:ascii="Garamond" w:hAnsi="Garamond"/>
          <w:b/>
          <w:bCs/>
          <w:sz w:val="26"/>
          <w:szCs w:val="26"/>
        </w:rPr>
        <w:t>Questions for Reflection:</w:t>
      </w:r>
    </w:p>
    <w:p w14:paraId="089A7E36" w14:textId="77777777" w:rsidR="00034F13" w:rsidRPr="00034F13" w:rsidRDefault="00034F13" w:rsidP="00034F13">
      <w:pPr>
        <w:numPr>
          <w:ilvl w:val="0"/>
          <w:numId w:val="1"/>
        </w:numPr>
        <w:spacing w:line="276" w:lineRule="auto"/>
        <w:rPr>
          <w:rFonts w:ascii="Garamond" w:hAnsi="Garamond"/>
          <w:sz w:val="26"/>
          <w:szCs w:val="26"/>
        </w:rPr>
      </w:pPr>
      <w:r w:rsidRPr="00034F13">
        <w:rPr>
          <w:rFonts w:ascii="Garamond" w:hAnsi="Garamond"/>
          <w:sz w:val="26"/>
          <w:szCs w:val="26"/>
        </w:rPr>
        <w:t>How do you define vulnerability in your life and relationships?</w:t>
      </w:r>
    </w:p>
    <w:p w14:paraId="29E88A93"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19AD4CE7">
          <v:rect id="_x0000_i1164" style="width:0;height:1.5pt" o:hralign="center" o:hrstd="t" o:hr="t" fillcolor="#a0a0a0" stroked="f"/>
        </w:pict>
      </w:r>
    </w:p>
    <w:p w14:paraId="591902A4" w14:textId="77777777" w:rsidR="00034F13" w:rsidRPr="00034F13" w:rsidRDefault="00034F13" w:rsidP="00034F13">
      <w:pPr>
        <w:numPr>
          <w:ilvl w:val="0"/>
          <w:numId w:val="2"/>
        </w:numPr>
        <w:spacing w:line="276" w:lineRule="auto"/>
        <w:rPr>
          <w:rFonts w:ascii="Garamond" w:hAnsi="Garamond"/>
          <w:sz w:val="26"/>
          <w:szCs w:val="26"/>
        </w:rPr>
      </w:pPr>
      <w:r w:rsidRPr="00034F13">
        <w:rPr>
          <w:rFonts w:ascii="Garamond" w:hAnsi="Garamond"/>
          <w:sz w:val="26"/>
          <w:szCs w:val="26"/>
        </w:rPr>
        <w:t>In what ways has God called you to be vulnerable with others, even when it feels difficult?</w:t>
      </w:r>
    </w:p>
    <w:p w14:paraId="2F87343B"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286C07B2">
          <v:rect id="_x0000_i1165" style="width:0;height:1.5pt" o:hralign="center" o:hrstd="t" o:hr="t" fillcolor="#a0a0a0" stroked="f"/>
        </w:pict>
      </w:r>
    </w:p>
    <w:p w14:paraId="70EB8F6D"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536FFFF8">
          <v:rect id="_x0000_i1166" style="width:0;height:1.5pt" o:hralign="center" o:hrstd="t" o:hr="t" fillcolor="#a0a0a0" stroked="f"/>
        </w:pict>
      </w:r>
    </w:p>
    <w:p w14:paraId="75DB6E66" w14:textId="77777777" w:rsidR="00034F13" w:rsidRDefault="00034F13" w:rsidP="00034F13">
      <w:pPr>
        <w:spacing w:line="276" w:lineRule="auto"/>
        <w:rPr>
          <w:rFonts w:ascii="Garamond" w:hAnsi="Garamond"/>
          <w:b/>
          <w:bCs/>
          <w:sz w:val="26"/>
          <w:szCs w:val="26"/>
        </w:rPr>
      </w:pPr>
    </w:p>
    <w:p w14:paraId="4239DE28" w14:textId="77777777" w:rsidR="00034F13" w:rsidRDefault="00034F13" w:rsidP="00034F13">
      <w:pPr>
        <w:spacing w:line="276" w:lineRule="auto"/>
        <w:rPr>
          <w:rFonts w:ascii="Garamond" w:hAnsi="Garamond"/>
          <w:b/>
          <w:bCs/>
          <w:sz w:val="26"/>
          <w:szCs w:val="26"/>
        </w:rPr>
      </w:pPr>
    </w:p>
    <w:p w14:paraId="17EA3A31" w14:textId="7E273C1B"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lastRenderedPageBreak/>
        <w:t>Step 2: The Risk and Reward of Vulnerability</w:t>
      </w:r>
    </w:p>
    <w:p w14:paraId="0FC72B5E"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While vulnerability often feels risky, it is the key to building trust and fostering deep emotional connections. God calls us to be honest and transparent with others, which can lead to mutual understanding and stronger relationships. Vulnerability allows us to express our true selves, making room for healing and reconciliation. The reward of vulnerability is a deeper connection with others and a more intimate relationship with God.</w:t>
      </w:r>
    </w:p>
    <w:p w14:paraId="66D76626" w14:textId="77777777" w:rsidR="00034F13" w:rsidRPr="00034F13" w:rsidRDefault="00034F13" w:rsidP="00034F13">
      <w:pPr>
        <w:spacing w:line="276" w:lineRule="auto"/>
        <w:rPr>
          <w:rFonts w:ascii="Garamond" w:hAnsi="Garamond"/>
          <w:sz w:val="26"/>
          <w:szCs w:val="26"/>
        </w:rPr>
      </w:pPr>
      <w:r w:rsidRPr="00034F13">
        <w:rPr>
          <w:rFonts w:ascii="Garamond" w:hAnsi="Garamond"/>
          <w:b/>
          <w:bCs/>
          <w:sz w:val="26"/>
          <w:szCs w:val="26"/>
        </w:rPr>
        <w:t>Questions for Reflection:</w:t>
      </w:r>
    </w:p>
    <w:p w14:paraId="7076B810" w14:textId="77777777" w:rsidR="00034F13" w:rsidRPr="00034F13" w:rsidRDefault="00034F13" w:rsidP="00034F13">
      <w:pPr>
        <w:numPr>
          <w:ilvl w:val="0"/>
          <w:numId w:val="3"/>
        </w:numPr>
        <w:spacing w:line="276" w:lineRule="auto"/>
        <w:rPr>
          <w:rFonts w:ascii="Garamond" w:hAnsi="Garamond"/>
          <w:sz w:val="26"/>
          <w:szCs w:val="26"/>
        </w:rPr>
      </w:pPr>
      <w:r w:rsidRPr="00034F13">
        <w:rPr>
          <w:rFonts w:ascii="Garamond" w:hAnsi="Garamond"/>
          <w:sz w:val="26"/>
          <w:szCs w:val="26"/>
        </w:rPr>
        <w:t>What fears or risks do you associate with being vulnerable with others?</w:t>
      </w:r>
    </w:p>
    <w:p w14:paraId="15802C1C"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0ABBB1CD">
          <v:rect id="_x0000_i1167" style="width:0;height:1.5pt" o:hralign="center" o:hrstd="t" o:hr="t" fillcolor="#a0a0a0" stroked="f"/>
        </w:pict>
      </w:r>
    </w:p>
    <w:p w14:paraId="7128F008" w14:textId="77777777" w:rsidR="00034F13" w:rsidRPr="00034F13" w:rsidRDefault="00034F13" w:rsidP="00034F13">
      <w:pPr>
        <w:numPr>
          <w:ilvl w:val="0"/>
          <w:numId w:val="4"/>
        </w:numPr>
        <w:spacing w:line="276" w:lineRule="auto"/>
        <w:rPr>
          <w:rFonts w:ascii="Garamond" w:hAnsi="Garamond"/>
          <w:sz w:val="26"/>
          <w:szCs w:val="26"/>
        </w:rPr>
      </w:pPr>
      <w:r w:rsidRPr="00034F13">
        <w:rPr>
          <w:rFonts w:ascii="Garamond" w:hAnsi="Garamond"/>
          <w:sz w:val="26"/>
          <w:szCs w:val="26"/>
        </w:rPr>
        <w:t>How have you experienced the reward of vulnerability in a relationship before?</w:t>
      </w:r>
    </w:p>
    <w:p w14:paraId="4A8D5625"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5DA0BDBE">
          <v:rect id="_x0000_i1168" style="width:0;height:1.5pt" o:hralign="center" o:hrstd="t" o:hr="t" fillcolor="#a0a0a0" stroked="f"/>
        </w:pict>
      </w:r>
    </w:p>
    <w:p w14:paraId="2B2EB15E"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7A9C0BAB">
          <v:rect id="_x0000_i1169" style="width:0;height:1.5pt" o:hralign="center" o:hrstd="t" o:hr="t" fillcolor="#a0a0a0" stroked="f"/>
        </w:pict>
      </w:r>
    </w:p>
    <w:p w14:paraId="39573A84" w14:textId="77777777"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t>Step 3: Jesus as Our Model of Vulnerability</w:t>
      </w:r>
    </w:p>
    <w:p w14:paraId="626CABD9"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Jesus, the ultimate example of vulnerability, demonstrated His willingness to share His heart and sacrifice Himself for us. In His humanity, He experienced the full range of vulnerability—emotionally, physically, and spiritually. Jesus did not shy away from expressing His needs, His feelings, or His dependence on God. Through His vulnerability, He was able to connect deeply with His disciples and ultimately bring about the greatest reconciliation—the restoration of humanity with God.</w:t>
      </w:r>
    </w:p>
    <w:p w14:paraId="7E09921F" w14:textId="77777777" w:rsidR="00034F13" w:rsidRPr="00034F13" w:rsidRDefault="00034F13" w:rsidP="00034F13">
      <w:pPr>
        <w:spacing w:line="276" w:lineRule="auto"/>
        <w:rPr>
          <w:rFonts w:ascii="Garamond" w:hAnsi="Garamond"/>
          <w:sz w:val="26"/>
          <w:szCs w:val="26"/>
        </w:rPr>
      </w:pPr>
      <w:r w:rsidRPr="00034F13">
        <w:rPr>
          <w:rFonts w:ascii="Garamond" w:hAnsi="Garamond"/>
          <w:b/>
          <w:bCs/>
          <w:sz w:val="26"/>
          <w:szCs w:val="26"/>
        </w:rPr>
        <w:t>Questions for Reflection:</w:t>
      </w:r>
    </w:p>
    <w:p w14:paraId="5037BDD9" w14:textId="77777777" w:rsidR="00034F13" w:rsidRPr="00034F13" w:rsidRDefault="00034F13" w:rsidP="00034F13">
      <w:pPr>
        <w:numPr>
          <w:ilvl w:val="0"/>
          <w:numId w:val="5"/>
        </w:numPr>
        <w:spacing w:line="276" w:lineRule="auto"/>
        <w:rPr>
          <w:rFonts w:ascii="Garamond" w:hAnsi="Garamond"/>
          <w:sz w:val="26"/>
          <w:szCs w:val="26"/>
        </w:rPr>
      </w:pPr>
      <w:r w:rsidRPr="00034F13">
        <w:rPr>
          <w:rFonts w:ascii="Garamond" w:hAnsi="Garamond"/>
          <w:sz w:val="26"/>
          <w:szCs w:val="26"/>
        </w:rPr>
        <w:t>How does Jesus' example of vulnerability inspire you to be more open in your own relationships?</w:t>
      </w:r>
    </w:p>
    <w:p w14:paraId="057B2127"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4F78A3AB">
          <v:rect id="_x0000_i1170" style="width:0;height:1.5pt" o:hralign="center" o:hrstd="t" o:hr="t" fillcolor="#a0a0a0" stroked="f"/>
        </w:pict>
      </w:r>
    </w:p>
    <w:p w14:paraId="5FB3772F" w14:textId="77777777" w:rsidR="00034F13" w:rsidRPr="00034F13" w:rsidRDefault="00034F13" w:rsidP="00034F13">
      <w:pPr>
        <w:numPr>
          <w:ilvl w:val="0"/>
          <w:numId w:val="6"/>
        </w:numPr>
        <w:spacing w:line="276" w:lineRule="auto"/>
        <w:rPr>
          <w:rFonts w:ascii="Garamond" w:hAnsi="Garamond"/>
          <w:sz w:val="26"/>
          <w:szCs w:val="26"/>
        </w:rPr>
      </w:pPr>
      <w:r w:rsidRPr="00034F13">
        <w:rPr>
          <w:rFonts w:ascii="Garamond" w:hAnsi="Garamond"/>
          <w:sz w:val="26"/>
          <w:szCs w:val="26"/>
        </w:rPr>
        <w:t>How can you learn from Jesus' approach to vulnerability in terms of trust and openness with God?</w:t>
      </w:r>
    </w:p>
    <w:p w14:paraId="02F031C0"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622BBD65">
          <v:rect id="_x0000_i1171" style="width:0;height:1.5pt" o:hralign="center" o:hrstd="t" o:hr="t" fillcolor="#a0a0a0" stroked="f"/>
        </w:pict>
      </w:r>
    </w:p>
    <w:p w14:paraId="53B146E6"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430DC992">
          <v:rect id="_x0000_i1172" style="width:0;height:1.5pt" o:hralign="center" o:hrstd="t" o:hr="t" fillcolor="#a0a0a0" stroked="f"/>
        </w:pict>
      </w:r>
    </w:p>
    <w:p w14:paraId="15872923" w14:textId="77777777" w:rsidR="00034F13" w:rsidRDefault="00034F13" w:rsidP="00034F13">
      <w:pPr>
        <w:spacing w:line="276" w:lineRule="auto"/>
        <w:rPr>
          <w:rFonts w:ascii="Garamond" w:hAnsi="Garamond"/>
          <w:b/>
          <w:bCs/>
          <w:sz w:val="26"/>
          <w:szCs w:val="26"/>
        </w:rPr>
      </w:pPr>
    </w:p>
    <w:p w14:paraId="52F9CF94" w14:textId="410C723B"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lastRenderedPageBreak/>
        <w:t>Step 4: The Role of Vulnerability in Building Trust</w:t>
      </w:r>
    </w:p>
    <w:p w14:paraId="549D526E"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Trust is the cornerstone of any relationship. Vulnerability is the vehicle through which trust is built, as it allows individuals to share their authentic selves and become more emotionally available to one another. Through vulnerability, we express our true feelings, needs, and struggles, showing others that we trust them enough to let down our walls. When we embrace vulnerability, we invite others to do the same, which deepens mutual trust and understanding.</w:t>
      </w:r>
    </w:p>
    <w:p w14:paraId="327034DB" w14:textId="77777777" w:rsidR="00034F13" w:rsidRPr="00034F13" w:rsidRDefault="00034F13" w:rsidP="00034F13">
      <w:pPr>
        <w:spacing w:line="276" w:lineRule="auto"/>
        <w:rPr>
          <w:rFonts w:ascii="Garamond" w:hAnsi="Garamond"/>
          <w:sz w:val="26"/>
          <w:szCs w:val="26"/>
        </w:rPr>
      </w:pPr>
      <w:r w:rsidRPr="00034F13">
        <w:rPr>
          <w:rFonts w:ascii="Garamond" w:hAnsi="Garamond"/>
          <w:b/>
          <w:bCs/>
          <w:sz w:val="26"/>
          <w:szCs w:val="26"/>
        </w:rPr>
        <w:t>Questions for Reflection:</w:t>
      </w:r>
    </w:p>
    <w:p w14:paraId="15A888CF" w14:textId="77777777" w:rsidR="00034F13" w:rsidRPr="00034F13" w:rsidRDefault="00034F13" w:rsidP="00034F13">
      <w:pPr>
        <w:numPr>
          <w:ilvl w:val="0"/>
          <w:numId w:val="7"/>
        </w:numPr>
        <w:spacing w:line="276" w:lineRule="auto"/>
        <w:rPr>
          <w:rFonts w:ascii="Garamond" w:hAnsi="Garamond"/>
          <w:sz w:val="26"/>
          <w:szCs w:val="26"/>
        </w:rPr>
      </w:pPr>
      <w:r w:rsidRPr="00034F13">
        <w:rPr>
          <w:rFonts w:ascii="Garamond" w:hAnsi="Garamond"/>
          <w:sz w:val="26"/>
          <w:szCs w:val="26"/>
        </w:rPr>
        <w:t>How has your vulnerability impacted the trust in your relationships?</w:t>
      </w:r>
    </w:p>
    <w:p w14:paraId="7D95191B"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02FAC5E0">
          <v:rect id="_x0000_i1173" style="width:0;height:1.5pt" o:hralign="center" o:hrstd="t" o:hr="t" fillcolor="#a0a0a0" stroked="f"/>
        </w:pict>
      </w:r>
    </w:p>
    <w:p w14:paraId="5BF10B94" w14:textId="77777777" w:rsidR="00034F13" w:rsidRPr="00034F13" w:rsidRDefault="00034F13" w:rsidP="00034F13">
      <w:pPr>
        <w:numPr>
          <w:ilvl w:val="0"/>
          <w:numId w:val="8"/>
        </w:numPr>
        <w:spacing w:line="276" w:lineRule="auto"/>
        <w:rPr>
          <w:rFonts w:ascii="Garamond" w:hAnsi="Garamond"/>
          <w:sz w:val="26"/>
          <w:szCs w:val="26"/>
        </w:rPr>
      </w:pPr>
      <w:r w:rsidRPr="00034F13">
        <w:rPr>
          <w:rFonts w:ascii="Garamond" w:hAnsi="Garamond"/>
          <w:sz w:val="26"/>
          <w:szCs w:val="26"/>
        </w:rPr>
        <w:t>What actions can you take to build more trust through vulnerability in your current relationships?</w:t>
      </w:r>
    </w:p>
    <w:p w14:paraId="495626D3"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6985E210">
          <v:rect id="_x0000_i1174" style="width:0;height:1.5pt" o:hralign="center" o:hrstd="t" o:hr="t" fillcolor="#a0a0a0" stroked="f"/>
        </w:pict>
      </w:r>
    </w:p>
    <w:p w14:paraId="091C4260"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503E68CA">
          <v:rect id="_x0000_i1175" style="width:0;height:1.5pt" o:hralign="center" o:hrstd="t" o:hr="t" fillcolor="#a0a0a0" stroked="f"/>
        </w:pict>
      </w:r>
    </w:p>
    <w:p w14:paraId="1C2B0890" w14:textId="77777777"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t>Step 5: Vulnerability and Emotional Intimacy</w:t>
      </w:r>
    </w:p>
    <w:p w14:paraId="39F42BD1"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Vulnerability is essential for emotional intimacy. To build deep, meaningful relationships, we must be willing to share our inner selves with others—our fears, dreams, joys, and hurts. Vulnerability allows others to see who we truly are, leading to a deeper emotional connection. In marriage, friendships, and family, it is through vulnerability that we experience true intimacy and closeness.</w:t>
      </w:r>
    </w:p>
    <w:p w14:paraId="6741D0E8" w14:textId="77777777" w:rsidR="00034F13" w:rsidRPr="00034F13" w:rsidRDefault="00034F13" w:rsidP="00034F13">
      <w:pPr>
        <w:spacing w:line="276" w:lineRule="auto"/>
        <w:rPr>
          <w:rFonts w:ascii="Garamond" w:hAnsi="Garamond"/>
          <w:sz w:val="26"/>
          <w:szCs w:val="26"/>
        </w:rPr>
      </w:pPr>
      <w:r w:rsidRPr="00034F13">
        <w:rPr>
          <w:rFonts w:ascii="Garamond" w:hAnsi="Garamond"/>
          <w:b/>
          <w:bCs/>
          <w:sz w:val="26"/>
          <w:szCs w:val="26"/>
        </w:rPr>
        <w:t>Questions for Reflection:</w:t>
      </w:r>
    </w:p>
    <w:p w14:paraId="62F84845" w14:textId="77777777" w:rsidR="00034F13" w:rsidRPr="00034F13" w:rsidRDefault="00034F13" w:rsidP="00034F13">
      <w:pPr>
        <w:numPr>
          <w:ilvl w:val="0"/>
          <w:numId w:val="9"/>
        </w:numPr>
        <w:spacing w:line="276" w:lineRule="auto"/>
        <w:rPr>
          <w:rFonts w:ascii="Garamond" w:hAnsi="Garamond"/>
          <w:sz w:val="26"/>
          <w:szCs w:val="26"/>
        </w:rPr>
      </w:pPr>
      <w:r w:rsidRPr="00034F13">
        <w:rPr>
          <w:rFonts w:ascii="Garamond" w:hAnsi="Garamond"/>
          <w:sz w:val="26"/>
          <w:szCs w:val="26"/>
        </w:rPr>
        <w:t>How comfortable are you with emotional intimacy in your relationships?</w:t>
      </w:r>
    </w:p>
    <w:p w14:paraId="69F95FCC"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0546EA39">
          <v:rect id="_x0000_i1176" style="width:0;height:1.5pt" o:hralign="center" o:hrstd="t" o:hr="t" fillcolor="#a0a0a0" stroked="f"/>
        </w:pict>
      </w:r>
    </w:p>
    <w:p w14:paraId="1EDD020F" w14:textId="77777777" w:rsidR="00034F13" w:rsidRPr="00034F13" w:rsidRDefault="00034F13" w:rsidP="00034F13">
      <w:pPr>
        <w:numPr>
          <w:ilvl w:val="0"/>
          <w:numId w:val="10"/>
        </w:numPr>
        <w:spacing w:line="276" w:lineRule="auto"/>
        <w:rPr>
          <w:rFonts w:ascii="Garamond" w:hAnsi="Garamond"/>
          <w:sz w:val="26"/>
          <w:szCs w:val="26"/>
        </w:rPr>
      </w:pPr>
      <w:r w:rsidRPr="00034F13">
        <w:rPr>
          <w:rFonts w:ascii="Garamond" w:hAnsi="Garamond"/>
          <w:sz w:val="26"/>
          <w:szCs w:val="26"/>
        </w:rPr>
        <w:t>What steps can you take to embrace emotional intimacy through vulnerability in your relationships?</w:t>
      </w:r>
    </w:p>
    <w:p w14:paraId="1FA4B0F9"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0C944236">
          <v:rect id="_x0000_i1177" style="width:0;height:1.5pt" o:hralign="center" o:hrstd="t" o:hr="t" fillcolor="#a0a0a0" stroked="f"/>
        </w:pict>
      </w:r>
    </w:p>
    <w:p w14:paraId="0C260ACA"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2EBCB941">
          <v:rect id="_x0000_i1178" style="width:0;height:1.5pt" o:hralign="center" o:hrstd="t" o:hr="t" fillcolor="#a0a0a0" stroked="f"/>
        </w:pict>
      </w:r>
    </w:p>
    <w:p w14:paraId="2A78A20E" w14:textId="77777777"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t>Step 6: Creating Safe Spaces for Vulnerability</w:t>
      </w:r>
    </w:p>
    <w:p w14:paraId="70EDAF2D"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lastRenderedPageBreak/>
        <w:t>Vulnerability requires safe spaces where people feel heard, accepted, and not judged. It is essential to create environments of grace where vulnerability is met with compassion and understanding. Prayerfully consider how you can foster an atmosphere where others feel comfortable being vulnerable with you, whether in family, friendships, or community.</w:t>
      </w:r>
    </w:p>
    <w:p w14:paraId="6966451C" w14:textId="77777777" w:rsidR="00034F13" w:rsidRPr="00034F13" w:rsidRDefault="00034F13" w:rsidP="00034F13">
      <w:pPr>
        <w:spacing w:line="276" w:lineRule="auto"/>
        <w:rPr>
          <w:rFonts w:ascii="Garamond" w:hAnsi="Garamond"/>
          <w:sz w:val="26"/>
          <w:szCs w:val="26"/>
        </w:rPr>
      </w:pPr>
      <w:r w:rsidRPr="00034F13">
        <w:rPr>
          <w:rFonts w:ascii="Garamond" w:hAnsi="Garamond"/>
          <w:b/>
          <w:bCs/>
          <w:sz w:val="26"/>
          <w:szCs w:val="26"/>
        </w:rPr>
        <w:t>Questions for Reflection:</w:t>
      </w:r>
    </w:p>
    <w:p w14:paraId="13763571" w14:textId="77777777" w:rsidR="00034F13" w:rsidRPr="00034F13" w:rsidRDefault="00034F13" w:rsidP="00034F13">
      <w:pPr>
        <w:numPr>
          <w:ilvl w:val="0"/>
          <w:numId w:val="11"/>
        </w:numPr>
        <w:spacing w:line="276" w:lineRule="auto"/>
        <w:rPr>
          <w:rFonts w:ascii="Garamond" w:hAnsi="Garamond"/>
          <w:sz w:val="26"/>
          <w:szCs w:val="26"/>
        </w:rPr>
      </w:pPr>
      <w:r w:rsidRPr="00034F13">
        <w:rPr>
          <w:rFonts w:ascii="Garamond" w:hAnsi="Garamond"/>
          <w:sz w:val="26"/>
          <w:szCs w:val="26"/>
        </w:rPr>
        <w:t>How can you create a safe space for others to feel vulnerable and share their hearts with you?</w:t>
      </w:r>
    </w:p>
    <w:p w14:paraId="38ECE39A"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191BCFD4">
          <v:rect id="_x0000_i1179" style="width:0;height:1.5pt" o:hralign="center" o:hrstd="t" o:hr="t" fillcolor="#a0a0a0" stroked="f"/>
        </w:pict>
      </w:r>
    </w:p>
    <w:p w14:paraId="72E46395" w14:textId="77777777" w:rsidR="00034F13" w:rsidRPr="00034F13" w:rsidRDefault="00034F13" w:rsidP="00034F13">
      <w:pPr>
        <w:numPr>
          <w:ilvl w:val="0"/>
          <w:numId w:val="12"/>
        </w:numPr>
        <w:spacing w:line="276" w:lineRule="auto"/>
        <w:rPr>
          <w:rFonts w:ascii="Garamond" w:hAnsi="Garamond"/>
          <w:sz w:val="26"/>
          <w:szCs w:val="26"/>
        </w:rPr>
      </w:pPr>
      <w:r w:rsidRPr="00034F13">
        <w:rPr>
          <w:rFonts w:ascii="Garamond" w:hAnsi="Garamond"/>
          <w:sz w:val="26"/>
          <w:szCs w:val="26"/>
        </w:rPr>
        <w:t>In what areas of your life do you feel safe enough to be vulnerable with others?</w:t>
      </w:r>
    </w:p>
    <w:p w14:paraId="3ECD46C3"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5B00A9FE">
          <v:rect id="_x0000_i1180" style="width:0;height:1.5pt" o:hralign="center" o:hrstd="t" o:hr="t" fillcolor="#a0a0a0" stroked="f"/>
        </w:pict>
      </w:r>
    </w:p>
    <w:p w14:paraId="64207596"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43865508">
          <v:rect id="_x0000_i1181" style="width:0;height:1.5pt" o:hralign="center" o:hrstd="t" o:hr="t" fillcolor="#a0a0a0" stroked="f"/>
        </w:pict>
      </w:r>
    </w:p>
    <w:p w14:paraId="4C4BF806" w14:textId="77777777"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t>Step 7: Prayer for Strength and Courage in Vulnerability</w:t>
      </w:r>
    </w:p>
    <w:p w14:paraId="1976D3AD"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Take a moment to pray and ask God to give you the courage to embrace vulnerability. Pray for the strength to share your heart openly with others and for the trust to allow God’s grace to work through your vulnerabilities.</w:t>
      </w:r>
    </w:p>
    <w:p w14:paraId="7EA350FC" w14:textId="77777777" w:rsidR="00034F13" w:rsidRPr="00034F13" w:rsidRDefault="00034F13" w:rsidP="00034F13">
      <w:pPr>
        <w:spacing w:line="276" w:lineRule="auto"/>
        <w:rPr>
          <w:rFonts w:ascii="Garamond" w:hAnsi="Garamond"/>
          <w:sz w:val="26"/>
          <w:szCs w:val="26"/>
        </w:rPr>
      </w:pPr>
      <w:r w:rsidRPr="00034F13">
        <w:rPr>
          <w:rFonts w:ascii="Garamond" w:hAnsi="Garamond"/>
          <w:b/>
          <w:bCs/>
          <w:sz w:val="26"/>
          <w:szCs w:val="26"/>
        </w:rPr>
        <w:t>Prayer:</w:t>
      </w:r>
      <w:r w:rsidRPr="00034F13">
        <w:rPr>
          <w:rFonts w:ascii="Garamond" w:hAnsi="Garamond"/>
          <w:sz w:val="26"/>
          <w:szCs w:val="26"/>
        </w:rPr>
        <w:t xml:space="preserve"> "Lord, thank You for showing me that vulnerability is a gift, not a weakness. I ask You for the courage to embrace vulnerability in my relationships and to trust You with my fears and insecurities. Help me to be open and authentic with others, just as You have been with me. Fill me with Your grace to build deeper connections and to trust that You will be with me every step of the way. In Jesus’ name, Amen."</w:t>
      </w:r>
    </w:p>
    <w:p w14:paraId="5A66DC24"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1378F2FE">
          <v:rect id="_x0000_i1182" style="width:0;height:1.5pt" o:hralign="center" o:hrstd="t" o:hr="t" fillcolor="#a0a0a0" stroked="f"/>
        </w:pict>
      </w:r>
    </w:p>
    <w:p w14:paraId="37183003" w14:textId="77777777" w:rsidR="00034F13" w:rsidRPr="00034F13" w:rsidRDefault="00034F13" w:rsidP="00034F13">
      <w:pPr>
        <w:spacing w:line="276" w:lineRule="auto"/>
        <w:rPr>
          <w:rFonts w:ascii="Garamond" w:hAnsi="Garamond"/>
          <w:b/>
          <w:bCs/>
          <w:sz w:val="26"/>
          <w:szCs w:val="26"/>
        </w:rPr>
      </w:pPr>
      <w:r w:rsidRPr="00034F13">
        <w:rPr>
          <w:rFonts w:ascii="Garamond" w:hAnsi="Garamond"/>
          <w:b/>
          <w:bCs/>
          <w:sz w:val="26"/>
          <w:szCs w:val="26"/>
        </w:rPr>
        <w:t>Step 8: Reflection and Action Plan</w:t>
      </w:r>
    </w:p>
    <w:p w14:paraId="35F6C240"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Take a few moments to reflect on the insights you've gained and create an action plan for how you will embrace vulnerability in your relationships. Consider the steps you will take to build trust and deepen emotional intimacy.</w:t>
      </w:r>
    </w:p>
    <w:p w14:paraId="5686DEF3" w14:textId="77777777" w:rsidR="00034F13" w:rsidRPr="00034F13" w:rsidRDefault="00034F13" w:rsidP="00034F13">
      <w:pPr>
        <w:spacing w:line="276" w:lineRule="auto"/>
        <w:rPr>
          <w:rFonts w:ascii="Garamond" w:hAnsi="Garamond"/>
          <w:sz w:val="26"/>
          <w:szCs w:val="26"/>
        </w:rPr>
      </w:pPr>
      <w:r w:rsidRPr="00034F13">
        <w:rPr>
          <w:rFonts w:ascii="Garamond" w:hAnsi="Garamond"/>
          <w:b/>
          <w:bCs/>
          <w:sz w:val="26"/>
          <w:szCs w:val="26"/>
        </w:rPr>
        <w:t>Action Plan:</w:t>
      </w:r>
    </w:p>
    <w:p w14:paraId="0F23F7FB" w14:textId="77777777" w:rsidR="00034F13" w:rsidRPr="00034F13" w:rsidRDefault="00034F13" w:rsidP="00034F13">
      <w:pPr>
        <w:numPr>
          <w:ilvl w:val="0"/>
          <w:numId w:val="13"/>
        </w:numPr>
        <w:spacing w:line="276" w:lineRule="auto"/>
        <w:rPr>
          <w:rFonts w:ascii="Garamond" w:hAnsi="Garamond"/>
          <w:sz w:val="26"/>
          <w:szCs w:val="26"/>
        </w:rPr>
      </w:pPr>
      <w:r w:rsidRPr="00034F13">
        <w:rPr>
          <w:rFonts w:ascii="Garamond" w:hAnsi="Garamond"/>
          <w:sz w:val="26"/>
          <w:szCs w:val="26"/>
        </w:rPr>
        <w:t>How will you embrace vulnerability in your relationships moving forward?</w:t>
      </w:r>
    </w:p>
    <w:p w14:paraId="71ED1AA4"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220EC102">
          <v:rect id="_x0000_i1183" style="width:0;height:1.5pt" o:hralign="center" o:hrstd="t" o:hr="t" fillcolor="#a0a0a0" stroked="f"/>
        </w:pict>
      </w:r>
    </w:p>
    <w:p w14:paraId="30240A34" w14:textId="77777777" w:rsidR="00034F13" w:rsidRPr="00034F13" w:rsidRDefault="00034F13" w:rsidP="00034F13">
      <w:pPr>
        <w:numPr>
          <w:ilvl w:val="0"/>
          <w:numId w:val="14"/>
        </w:numPr>
        <w:spacing w:line="276" w:lineRule="auto"/>
        <w:rPr>
          <w:rFonts w:ascii="Garamond" w:hAnsi="Garamond"/>
          <w:sz w:val="26"/>
          <w:szCs w:val="26"/>
        </w:rPr>
      </w:pPr>
      <w:r w:rsidRPr="00034F13">
        <w:rPr>
          <w:rFonts w:ascii="Garamond" w:hAnsi="Garamond"/>
          <w:sz w:val="26"/>
          <w:szCs w:val="26"/>
        </w:rPr>
        <w:lastRenderedPageBreak/>
        <w:t>What specific actions can you take this week to practice being more open and authentic with others?</w:t>
      </w:r>
    </w:p>
    <w:p w14:paraId="71A833D8"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2B0F2F30">
          <v:rect id="_x0000_i1184" style="width:0;height:1.5pt" o:hralign="center" o:hrstd="t" o:hr="t" fillcolor="#a0a0a0" stroked="f"/>
        </w:pict>
      </w:r>
    </w:p>
    <w:p w14:paraId="5CD9E632"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pict w14:anchorId="00920687">
          <v:rect id="_x0000_i1185" style="width:0;height:1.5pt" o:hralign="center" o:hrstd="t" o:hr="t" fillcolor="#a0a0a0" stroked="f"/>
        </w:pict>
      </w:r>
    </w:p>
    <w:p w14:paraId="2E60E867" w14:textId="77777777" w:rsidR="00034F13" w:rsidRPr="00034F13" w:rsidRDefault="00034F13" w:rsidP="00034F13">
      <w:pPr>
        <w:spacing w:line="276" w:lineRule="auto"/>
        <w:rPr>
          <w:rFonts w:ascii="Garamond" w:hAnsi="Garamond"/>
          <w:sz w:val="26"/>
          <w:szCs w:val="26"/>
        </w:rPr>
      </w:pPr>
      <w:r w:rsidRPr="00034F13">
        <w:rPr>
          <w:rFonts w:ascii="Garamond" w:hAnsi="Garamond"/>
          <w:sz w:val="26"/>
          <w:szCs w:val="26"/>
        </w:rPr>
        <w:t>This worksheet is designed to guide you in understanding and embracing vulnerability as a powerful tool for building deeper connections and trust. As you reflect on God’s call to be authentic in your relationships, remember that He is always with you, empowering you to be open and courageous in the journey toward stronger bonds with others.</w:t>
      </w:r>
    </w:p>
    <w:p w14:paraId="4662C9BB" w14:textId="77777777" w:rsidR="00CD2819" w:rsidRPr="00034F13" w:rsidRDefault="00CD2819" w:rsidP="00034F13">
      <w:pPr>
        <w:spacing w:line="276" w:lineRule="auto"/>
        <w:rPr>
          <w:rFonts w:ascii="Garamond" w:hAnsi="Garamond"/>
          <w:sz w:val="26"/>
          <w:szCs w:val="26"/>
        </w:rPr>
      </w:pPr>
    </w:p>
    <w:sectPr w:rsidR="00CD2819" w:rsidRPr="00034F1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C7C9B" w14:textId="77777777" w:rsidR="00EC0E07" w:rsidRDefault="00EC0E07" w:rsidP="00034F13">
      <w:pPr>
        <w:spacing w:after="0" w:line="240" w:lineRule="auto"/>
      </w:pPr>
      <w:r>
        <w:separator/>
      </w:r>
    </w:p>
  </w:endnote>
  <w:endnote w:type="continuationSeparator" w:id="0">
    <w:p w14:paraId="1E710657" w14:textId="77777777" w:rsidR="00EC0E07" w:rsidRDefault="00EC0E07" w:rsidP="0003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9AFF" w14:textId="77777777" w:rsidR="00034F13" w:rsidRDefault="00034F13" w:rsidP="00034F13">
    <w:pPr>
      <w:pStyle w:val="Footer"/>
      <w:jc w:val="center"/>
    </w:pPr>
    <w:r>
      <w:t>Dr. Benjamin Tranquil</w:t>
    </w:r>
  </w:p>
  <w:p w14:paraId="5710E82D" w14:textId="77777777" w:rsidR="00034F13" w:rsidRDefault="00034F13" w:rsidP="00034F13">
    <w:pPr>
      <w:pStyle w:val="Footer"/>
      <w:jc w:val="center"/>
    </w:pPr>
    <w:r>
      <w:t>Onlinetranquility.ca</w:t>
    </w:r>
  </w:p>
  <w:p w14:paraId="0F79D223" w14:textId="77777777" w:rsidR="00034F13" w:rsidRDefault="00034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70AC2" w14:textId="77777777" w:rsidR="00EC0E07" w:rsidRDefault="00EC0E07" w:rsidP="00034F13">
      <w:pPr>
        <w:spacing w:after="0" w:line="240" w:lineRule="auto"/>
      </w:pPr>
      <w:r>
        <w:separator/>
      </w:r>
    </w:p>
  </w:footnote>
  <w:footnote w:type="continuationSeparator" w:id="0">
    <w:p w14:paraId="6F68AA31" w14:textId="77777777" w:rsidR="00EC0E07" w:rsidRDefault="00EC0E07" w:rsidP="00034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3ED1" w14:textId="77777777" w:rsidR="00034F13" w:rsidRDefault="00034F13" w:rsidP="00034F13">
    <w:pPr>
      <w:pStyle w:val="Header"/>
      <w:jc w:val="center"/>
    </w:pPr>
    <w:r>
      <w:rPr>
        <w:noProof/>
      </w:rPr>
      <w:drawing>
        <wp:inline distT="0" distB="0" distL="0" distR="0" wp14:anchorId="10BEA531" wp14:editId="7CD4150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0D89AFE" w14:textId="77777777" w:rsidR="00034F13" w:rsidRDefault="00034F13" w:rsidP="00034F13">
    <w:pPr>
      <w:pStyle w:val="Header"/>
      <w:jc w:val="center"/>
    </w:pPr>
    <w:r>
      <w:t>Online Tranquility</w:t>
    </w:r>
  </w:p>
  <w:p w14:paraId="51B12FBC" w14:textId="77777777" w:rsidR="00034F13" w:rsidRDefault="00034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D5A"/>
    <w:multiLevelType w:val="multilevel"/>
    <w:tmpl w:val="2A92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26289"/>
    <w:multiLevelType w:val="multilevel"/>
    <w:tmpl w:val="E99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43A11"/>
    <w:multiLevelType w:val="multilevel"/>
    <w:tmpl w:val="B52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A16CD"/>
    <w:multiLevelType w:val="multilevel"/>
    <w:tmpl w:val="D8D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76D90"/>
    <w:multiLevelType w:val="multilevel"/>
    <w:tmpl w:val="E332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A080F"/>
    <w:multiLevelType w:val="multilevel"/>
    <w:tmpl w:val="A31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A5C02"/>
    <w:multiLevelType w:val="multilevel"/>
    <w:tmpl w:val="10E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42C2F"/>
    <w:multiLevelType w:val="multilevel"/>
    <w:tmpl w:val="944C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E6A67"/>
    <w:multiLevelType w:val="multilevel"/>
    <w:tmpl w:val="59D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E5C08"/>
    <w:multiLevelType w:val="multilevel"/>
    <w:tmpl w:val="CCC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74631"/>
    <w:multiLevelType w:val="multilevel"/>
    <w:tmpl w:val="EF1C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71AD2"/>
    <w:multiLevelType w:val="multilevel"/>
    <w:tmpl w:val="5FB0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76D39"/>
    <w:multiLevelType w:val="multilevel"/>
    <w:tmpl w:val="05DA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B12150"/>
    <w:multiLevelType w:val="multilevel"/>
    <w:tmpl w:val="6C44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29857">
    <w:abstractNumId w:val="4"/>
  </w:num>
  <w:num w:numId="2" w16cid:durableId="459493415">
    <w:abstractNumId w:val="0"/>
  </w:num>
  <w:num w:numId="3" w16cid:durableId="2076388028">
    <w:abstractNumId w:val="6"/>
  </w:num>
  <w:num w:numId="4" w16cid:durableId="1687368982">
    <w:abstractNumId w:val="5"/>
  </w:num>
  <w:num w:numId="5" w16cid:durableId="84886082">
    <w:abstractNumId w:val="8"/>
  </w:num>
  <w:num w:numId="6" w16cid:durableId="1060128084">
    <w:abstractNumId w:val="2"/>
  </w:num>
  <w:num w:numId="7" w16cid:durableId="2062753488">
    <w:abstractNumId w:val="12"/>
  </w:num>
  <w:num w:numId="8" w16cid:durableId="179978263">
    <w:abstractNumId w:val="9"/>
  </w:num>
  <w:num w:numId="9" w16cid:durableId="1920097154">
    <w:abstractNumId w:val="13"/>
  </w:num>
  <w:num w:numId="10" w16cid:durableId="93939142">
    <w:abstractNumId w:val="11"/>
  </w:num>
  <w:num w:numId="11" w16cid:durableId="2130319848">
    <w:abstractNumId w:val="7"/>
  </w:num>
  <w:num w:numId="12" w16cid:durableId="1456681377">
    <w:abstractNumId w:val="1"/>
  </w:num>
  <w:num w:numId="13" w16cid:durableId="1114057108">
    <w:abstractNumId w:val="3"/>
  </w:num>
  <w:num w:numId="14" w16cid:durableId="2065370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13"/>
    <w:rsid w:val="00034F13"/>
    <w:rsid w:val="00056F84"/>
    <w:rsid w:val="00771BAD"/>
    <w:rsid w:val="00CD2819"/>
    <w:rsid w:val="00D77286"/>
    <w:rsid w:val="00EC0E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9802"/>
  <w15:chartTrackingRefBased/>
  <w15:docId w15:val="{671213AF-14CB-4C97-9B58-E59BA400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F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F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F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F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F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F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F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F13"/>
    <w:rPr>
      <w:rFonts w:eastAsiaTheme="majorEastAsia" w:cstheme="majorBidi"/>
      <w:color w:val="272727" w:themeColor="text1" w:themeTint="D8"/>
    </w:rPr>
  </w:style>
  <w:style w:type="paragraph" w:styleId="Title">
    <w:name w:val="Title"/>
    <w:basedOn w:val="Normal"/>
    <w:next w:val="Normal"/>
    <w:link w:val="TitleChar"/>
    <w:uiPriority w:val="10"/>
    <w:qFormat/>
    <w:rsid w:val="00034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F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F13"/>
    <w:pPr>
      <w:spacing w:before="160"/>
      <w:jc w:val="center"/>
    </w:pPr>
    <w:rPr>
      <w:i/>
      <w:iCs/>
      <w:color w:val="404040" w:themeColor="text1" w:themeTint="BF"/>
    </w:rPr>
  </w:style>
  <w:style w:type="character" w:customStyle="1" w:styleId="QuoteChar">
    <w:name w:val="Quote Char"/>
    <w:basedOn w:val="DefaultParagraphFont"/>
    <w:link w:val="Quote"/>
    <w:uiPriority w:val="29"/>
    <w:rsid w:val="00034F13"/>
    <w:rPr>
      <w:i/>
      <w:iCs/>
      <w:color w:val="404040" w:themeColor="text1" w:themeTint="BF"/>
    </w:rPr>
  </w:style>
  <w:style w:type="paragraph" w:styleId="ListParagraph">
    <w:name w:val="List Paragraph"/>
    <w:basedOn w:val="Normal"/>
    <w:uiPriority w:val="34"/>
    <w:qFormat/>
    <w:rsid w:val="00034F13"/>
    <w:pPr>
      <w:ind w:left="720"/>
      <w:contextualSpacing/>
    </w:pPr>
  </w:style>
  <w:style w:type="character" w:styleId="IntenseEmphasis">
    <w:name w:val="Intense Emphasis"/>
    <w:basedOn w:val="DefaultParagraphFont"/>
    <w:uiPriority w:val="21"/>
    <w:qFormat/>
    <w:rsid w:val="00034F13"/>
    <w:rPr>
      <w:i/>
      <w:iCs/>
      <w:color w:val="0F4761" w:themeColor="accent1" w:themeShade="BF"/>
    </w:rPr>
  </w:style>
  <w:style w:type="paragraph" w:styleId="IntenseQuote">
    <w:name w:val="Intense Quote"/>
    <w:basedOn w:val="Normal"/>
    <w:next w:val="Normal"/>
    <w:link w:val="IntenseQuoteChar"/>
    <w:uiPriority w:val="30"/>
    <w:qFormat/>
    <w:rsid w:val="00034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F13"/>
    <w:rPr>
      <w:i/>
      <w:iCs/>
      <w:color w:val="0F4761" w:themeColor="accent1" w:themeShade="BF"/>
    </w:rPr>
  </w:style>
  <w:style w:type="character" w:styleId="IntenseReference">
    <w:name w:val="Intense Reference"/>
    <w:basedOn w:val="DefaultParagraphFont"/>
    <w:uiPriority w:val="32"/>
    <w:qFormat/>
    <w:rsid w:val="00034F13"/>
    <w:rPr>
      <w:b/>
      <w:bCs/>
      <w:smallCaps/>
      <w:color w:val="0F4761" w:themeColor="accent1" w:themeShade="BF"/>
      <w:spacing w:val="5"/>
    </w:rPr>
  </w:style>
  <w:style w:type="paragraph" w:styleId="Header">
    <w:name w:val="header"/>
    <w:basedOn w:val="Normal"/>
    <w:link w:val="HeaderChar"/>
    <w:uiPriority w:val="99"/>
    <w:unhideWhenUsed/>
    <w:rsid w:val="00034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F13"/>
  </w:style>
  <w:style w:type="paragraph" w:styleId="Footer">
    <w:name w:val="footer"/>
    <w:basedOn w:val="Normal"/>
    <w:link w:val="FooterChar"/>
    <w:uiPriority w:val="99"/>
    <w:unhideWhenUsed/>
    <w:rsid w:val="00034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03879">
      <w:bodyDiv w:val="1"/>
      <w:marLeft w:val="0"/>
      <w:marRight w:val="0"/>
      <w:marTop w:val="0"/>
      <w:marBottom w:val="0"/>
      <w:divBdr>
        <w:top w:val="none" w:sz="0" w:space="0" w:color="auto"/>
        <w:left w:val="none" w:sz="0" w:space="0" w:color="auto"/>
        <w:bottom w:val="none" w:sz="0" w:space="0" w:color="auto"/>
        <w:right w:val="none" w:sz="0" w:space="0" w:color="auto"/>
      </w:divBdr>
    </w:div>
    <w:div w:id="60616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2024-11-28T03:12:00Z</dcterms:created>
  <dcterms:modified xsi:type="dcterms:W3CDTF">2024-11-28T03:15:00Z</dcterms:modified>
</cp:coreProperties>
</file>