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2926" w14:textId="77777777" w:rsidR="00FF13DC" w:rsidRPr="00FF13DC" w:rsidRDefault="00FF13DC" w:rsidP="00FF13DC">
      <w:pPr>
        <w:spacing w:line="276" w:lineRule="auto"/>
        <w:jc w:val="center"/>
        <w:rPr>
          <w:rFonts w:ascii="Garamond" w:hAnsi="Garamond"/>
          <w:b/>
          <w:bCs/>
          <w:sz w:val="26"/>
          <w:szCs w:val="26"/>
        </w:rPr>
      </w:pPr>
      <w:r w:rsidRPr="00FF13DC">
        <w:rPr>
          <w:rFonts w:ascii="Garamond" w:hAnsi="Garamond"/>
          <w:b/>
          <w:bCs/>
          <w:sz w:val="26"/>
          <w:szCs w:val="26"/>
        </w:rPr>
        <w:t>Mindfulness and Present Moment Awareness Worksheet</w:t>
      </w:r>
    </w:p>
    <w:p w14:paraId="72807D4E" w14:textId="77777777" w:rsidR="00FF13DC" w:rsidRPr="00FF13DC" w:rsidRDefault="00FF13DC" w:rsidP="00FF13DC">
      <w:pPr>
        <w:spacing w:line="276" w:lineRule="auto"/>
        <w:rPr>
          <w:rFonts w:ascii="Garamond" w:hAnsi="Garamond"/>
          <w:b/>
          <w:bCs/>
          <w:sz w:val="26"/>
          <w:szCs w:val="26"/>
        </w:rPr>
      </w:pPr>
      <w:r w:rsidRPr="00FF13DC">
        <w:rPr>
          <w:rFonts w:ascii="Garamond" w:hAnsi="Garamond"/>
          <w:b/>
          <w:bCs/>
          <w:sz w:val="26"/>
          <w:szCs w:val="26"/>
        </w:rPr>
        <w:t>Purpose:</w:t>
      </w:r>
    </w:p>
    <w:p w14:paraId="465405C2"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t>This worksheet is designed to help you develop mindfulness and present moment awareness, two key practices for strengthening your mind’s foundation. Mindfulness is the practice of being fully present and aware of what’s happening in the current moment, without judgment. By focusing on the present moment, you can break free from cycles of worry, regret, and overwhelm that often stem from focusing on past mistakes or future anxieties. Research has shown that mindfulness can improve emotional regulation, reduce stress, and enhance overall well-being by helping you remain grounded in the present instead of getting caught up in ruminating thoughts or emotional reactivity.</w:t>
      </w:r>
    </w:p>
    <w:p w14:paraId="206DB706"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t>The goal of mindfulness is not to suppress emotions, but to observe them without getting swept away by them. When practiced consistently, mindfulness can help you develop a greater sense of clarity, balance, and control over your thoughts and emotions. In this worksheet, we will guide you through exercises that cultivate mindfulness by encouraging you to notice and experience the present moment with intention and compassion.</w:t>
      </w:r>
    </w:p>
    <w:p w14:paraId="76173FA7" w14:textId="7561141F" w:rsidR="00FF13DC" w:rsidRPr="00FF13DC" w:rsidRDefault="00FF13DC" w:rsidP="00FF13DC">
      <w:pPr>
        <w:spacing w:line="276" w:lineRule="auto"/>
        <w:rPr>
          <w:rFonts w:ascii="Garamond" w:hAnsi="Garamond"/>
          <w:sz w:val="26"/>
          <w:szCs w:val="26"/>
        </w:rPr>
      </w:pPr>
      <w:r w:rsidRPr="00FF13DC">
        <w:rPr>
          <w:rFonts w:ascii="Garamond" w:hAnsi="Garamond"/>
          <w:sz w:val="26"/>
          <w:szCs w:val="26"/>
        </w:rPr>
        <w:t>Practicing mindfulness regularly strengthens the neural pathways in your brain that promote emotional stability and resilience. The more you practice being present, the easier it becomes to manage your reactions and stay grounded in moments of emotional intensity.</w:t>
      </w:r>
    </w:p>
    <w:p w14:paraId="74F1E526" w14:textId="77777777" w:rsidR="00FF13DC" w:rsidRPr="00FF13DC" w:rsidRDefault="00FF13DC" w:rsidP="00FF13DC">
      <w:pPr>
        <w:spacing w:line="276" w:lineRule="auto"/>
        <w:rPr>
          <w:rFonts w:ascii="Garamond" w:hAnsi="Garamond"/>
          <w:b/>
          <w:bCs/>
          <w:sz w:val="26"/>
          <w:szCs w:val="26"/>
        </w:rPr>
      </w:pPr>
      <w:r w:rsidRPr="00FF13DC">
        <w:rPr>
          <w:rFonts w:ascii="Garamond" w:hAnsi="Garamond"/>
          <w:b/>
          <w:bCs/>
          <w:sz w:val="26"/>
          <w:szCs w:val="26"/>
        </w:rPr>
        <w:t>Worksheet Instructions:</w:t>
      </w:r>
    </w:p>
    <w:p w14:paraId="7EF0C9D4" w14:textId="77777777" w:rsidR="00FF13DC" w:rsidRPr="00FF13DC" w:rsidRDefault="00FF13DC" w:rsidP="00FF13DC">
      <w:pPr>
        <w:numPr>
          <w:ilvl w:val="0"/>
          <w:numId w:val="1"/>
        </w:numPr>
        <w:spacing w:line="276" w:lineRule="auto"/>
        <w:rPr>
          <w:rFonts w:ascii="Garamond" w:hAnsi="Garamond"/>
          <w:sz w:val="26"/>
          <w:szCs w:val="26"/>
        </w:rPr>
      </w:pPr>
      <w:r w:rsidRPr="00FF13DC">
        <w:rPr>
          <w:rFonts w:ascii="Garamond" w:hAnsi="Garamond"/>
          <w:b/>
          <w:bCs/>
          <w:sz w:val="26"/>
          <w:szCs w:val="26"/>
        </w:rPr>
        <w:t>Mindfulness Check-In:</w:t>
      </w:r>
      <w:r w:rsidRPr="00FF13DC">
        <w:rPr>
          <w:rFonts w:ascii="Garamond" w:hAnsi="Garamond"/>
          <w:sz w:val="26"/>
          <w:szCs w:val="26"/>
        </w:rPr>
        <w:t xml:space="preserve"> Take a few moments to pause and check in with yourself. Are you currently thinking about something in the past or future, or are you fully immersed in the present moment? If you're not in the present, gently guide yourself back to it.</w:t>
      </w:r>
    </w:p>
    <w:p w14:paraId="767BC0ED"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t>Where are your thoughts right now? Are you in the past, future, or present?</w:t>
      </w:r>
    </w:p>
    <w:p w14:paraId="04A52822"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6C4D69CB">
          <v:rect id="_x0000_i1188" style="width:0;height:1.5pt" o:hralign="center" o:hrstd="t" o:hr="t" fillcolor="#a0a0a0" stroked="f"/>
        </w:pict>
      </w:r>
    </w:p>
    <w:p w14:paraId="4F014058"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70E074FF">
          <v:rect id="_x0000_i1189" style="width:0;height:1.5pt" o:hralign="center" o:hrstd="t" o:hr="t" fillcolor="#a0a0a0" stroked="f"/>
        </w:pict>
      </w:r>
    </w:p>
    <w:p w14:paraId="7E0E5F4F"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6DF55C56">
          <v:rect id="_x0000_i1190" style="width:0;height:1.5pt" o:hralign="center" o:hrstd="t" o:hr="t" fillcolor="#a0a0a0" stroked="f"/>
        </w:pict>
      </w:r>
    </w:p>
    <w:p w14:paraId="086B56C2" w14:textId="77777777" w:rsidR="00FF13DC" w:rsidRPr="00FF13DC" w:rsidRDefault="00FF13DC" w:rsidP="00FF13DC">
      <w:pPr>
        <w:numPr>
          <w:ilvl w:val="0"/>
          <w:numId w:val="1"/>
        </w:numPr>
        <w:spacing w:line="276" w:lineRule="auto"/>
        <w:rPr>
          <w:rFonts w:ascii="Garamond" w:hAnsi="Garamond"/>
          <w:sz w:val="26"/>
          <w:szCs w:val="26"/>
        </w:rPr>
      </w:pPr>
      <w:r w:rsidRPr="00FF13DC">
        <w:rPr>
          <w:rFonts w:ascii="Garamond" w:hAnsi="Garamond"/>
          <w:b/>
          <w:bCs/>
          <w:sz w:val="26"/>
          <w:szCs w:val="26"/>
        </w:rPr>
        <w:t>Focus on Your Senses:</w:t>
      </w:r>
      <w:r w:rsidRPr="00FF13DC">
        <w:rPr>
          <w:rFonts w:ascii="Garamond" w:hAnsi="Garamond"/>
          <w:sz w:val="26"/>
          <w:szCs w:val="26"/>
        </w:rPr>
        <w:t xml:space="preserve"> Mindfulness involves bringing your awareness to your senses. Take a few moments to focus on what you can see, hear, smell, taste, and feel right now. Write down your observations below.</w:t>
      </w:r>
    </w:p>
    <w:p w14:paraId="18EC0A19"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t>What do you see around you?</w:t>
      </w:r>
    </w:p>
    <w:p w14:paraId="324C2EB5"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lastRenderedPageBreak/>
        <w:pict w14:anchorId="78E43943">
          <v:rect id="_x0000_i1191" style="width:0;height:1.5pt" o:hralign="center" o:hrstd="t" o:hr="t" fillcolor="#a0a0a0" stroked="f"/>
        </w:pict>
      </w:r>
    </w:p>
    <w:p w14:paraId="2FA8B67D"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6675C070">
          <v:rect id="_x0000_i1192" style="width:0;height:1.5pt" o:hralign="center" o:hrstd="t" o:hr="t" fillcolor="#a0a0a0" stroked="f"/>
        </w:pict>
      </w:r>
    </w:p>
    <w:p w14:paraId="766D9FFD"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4E6487B1">
          <v:rect id="_x0000_i1193" style="width:0;height:1.5pt" o:hralign="center" o:hrstd="t" o:hr="t" fillcolor="#a0a0a0" stroked="f"/>
        </w:pict>
      </w:r>
    </w:p>
    <w:p w14:paraId="669FB128"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t>What do you hear?</w:t>
      </w:r>
    </w:p>
    <w:p w14:paraId="175C3C4D"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01B66693">
          <v:rect id="_x0000_i1194" style="width:0;height:1.5pt" o:hralign="center" o:hrstd="t" o:hr="t" fillcolor="#a0a0a0" stroked="f"/>
        </w:pict>
      </w:r>
    </w:p>
    <w:p w14:paraId="4882179C"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4D89BDA3">
          <v:rect id="_x0000_i1195" style="width:0;height:1.5pt" o:hralign="center" o:hrstd="t" o:hr="t" fillcolor="#a0a0a0" stroked="f"/>
        </w:pict>
      </w:r>
    </w:p>
    <w:p w14:paraId="41D09A02"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383D04D0">
          <v:rect id="_x0000_i1196" style="width:0;height:1.5pt" o:hralign="center" o:hrstd="t" o:hr="t" fillcolor="#a0a0a0" stroked="f"/>
        </w:pict>
      </w:r>
    </w:p>
    <w:p w14:paraId="7AB10C80"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t>What do you smell?</w:t>
      </w:r>
    </w:p>
    <w:p w14:paraId="7539792B"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17EE6DF1">
          <v:rect id="_x0000_i1197" style="width:0;height:1.5pt" o:hralign="center" o:hrstd="t" o:hr="t" fillcolor="#a0a0a0" stroked="f"/>
        </w:pict>
      </w:r>
    </w:p>
    <w:p w14:paraId="38EA4B67"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30FC69E1">
          <v:rect id="_x0000_i1198" style="width:0;height:1.5pt" o:hralign="center" o:hrstd="t" o:hr="t" fillcolor="#a0a0a0" stroked="f"/>
        </w:pict>
      </w:r>
    </w:p>
    <w:p w14:paraId="0F5B6DBC"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5E76A079">
          <v:rect id="_x0000_i1199" style="width:0;height:1.5pt" o:hralign="center" o:hrstd="t" o:hr="t" fillcolor="#a0a0a0" stroked="f"/>
        </w:pict>
      </w:r>
    </w:p>
    <w:p w14:paraId="418D8B6E"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t>What do you feel (emotionally or physically)?</w:t>
      </w:r>
    </w:p>
    <w:p w14:paraId="6E2AD566"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07F72398">
          <v:rect id="_x0000_i1200" style="width:0;height:1.5pt" o:hralign="center" o:hrstd="t" o:hr="t" fillcolor="#a0a0a0" stroked="f"/>
        </w:pict>
      </w:r>
    </w:p>
    <w:p w14:paraId="7C498D1B"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2F1D2555">
          <v:rect id="_x0000_i1201" style="width:0;height:1.5pt" o:hralign="center" o:hrstd="t" o:hr="t" fillcolor="#a0a0a0" stroked="f"/>
        </w:pict>
      </w:r>
    </w:p>
    <w:p w14:paraId="2CB74A1C"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0C2E00AE">
          <v:rect id="_x0000_i1202" style="width:0;height:1.5pt" o:hralign="center" o:hrstd="t" o:hr="t" fillcolor="#a0a0a0" stroked="f"/>
        </w:pict>
      </w:r>
    </w:p>
    <w:p w14:paraId="0EA2CD0C" w14:textId="77777777" w:rsidR="00FF13DC" w:rsidRPr="00FF13DC" w:rsidRDefault="00FF13DC" w:rsidP="00FF13DC">
      <w:pPr>
        <w:numPr>
          <w:ilvl w:val="0"/>
          <w:numId w:val="1"/>
        </w:numPr>
        <w:spacing w:line="276" w:lineRule="auto"/>
        <w:rPr>
          <w:rFonts w:ascii="Garamond" w:hAnsi="Garamond"/>
          <w:sz w:val="26"/>
          <w:szCs w:val="26"/>
        </w:rPr>
      </w:pPr>
      <w:r w:rsidRPr="00FF13DC">
        <w:rPr>
          <w:rFonts w:ascii="Garamond" w:hAnsi="Garamond"/>
          <w:b/>
          <w:bCs/>
          <w:sz w:val="26"/>
          <w:szCs w:val="26"/>
        </w:rPr>
        <w:t>Breathing Mindfully:</w:t>
      </w:r>
      <w:r w:rsidRPr="00FF13DC">
        <w:rPr>
          <w:rFonts w:ascii="Garamond" w:hAnsi="Garamond"/>
          <w:sz w:val="26"/>
          <w:szCs w:val="26"/>
        </w:rPr>
        <w:t xml:space="preserve"> A key element of mindfulness is focusing on your breath. Take five slow, deep breaths. With each breath, notice the sensation of air entering your nose, filling your lungs, and exiting your body. Write down how it feels to focus on your breath.</w:t>
      </w:r>
    </w:p>
    <w:p w14:paraId="16A0F3AB"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t>How does it feel to take mindful breaths?</w:t>
      </w:r>
    </w:p>
    <w:p w14:paraId="37B0A457"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5BDCBBAC">
          <v:rect id="_x0000_i1203" style="width:0;height:1.5pt" o:hralign="center" o:hrstd="t" o:hr="t" fillcolor="#a0a0a0" stroked="f"/>
        </w:pict>
      </w:r>
    </w:p>
    <w:p w14:paraId="0E9D6072"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3E18929F">
          <v:rect id="_x0000_i1204" style="width:0;height:1.5pt" o:hralign="center" o:hrstd="t" o:hr="t" fillcolor="#a0a0a0" stroked="f"/>
        </w:pict>
      </w:r>
    </w:p>
    <w:p w14:paraId="4689A9CA"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4FBDAF22">
          <v:rect id="_x0000_i1205" style="width:0;height:1.5pt" o:hralign="center" o:hrstd="t" o:hr="t" fillcolor="#a0a0a0" stroked="f"/>
        </w:pict>
      </w:r>
    </w:p>
    <w:p w14:paraId="2A4382F3" w14:textId="77777777" w:rsidR="00FF13DC" w:rsidRPr="00FF13DC" w:rsidRDefault="00FF13DC" w:rsidP="00FF13DC">
      <w:pPr>
        <w:numPr>
          <w:ilvl w:val="0"/>
          <w:numId w:val="1"/>
        </w:numPr>
        <w:spacing w:line="276" w:lineRule="auto"/>
        <w:rPr>
          <w:rFonts w:ascii="Garamond" w:hAnsi="Garamond"/>
          <w:sz w:val="26"/>
          <w:szCs w:val="26"/>
        </w:rPr>
      </w:pPr>
      <w:r w:rsidRPr="00FF13DC">
        <w:rPr>
          <w:rFonts w:ascii="Garamond" w:hAnsi="Garamond"/>
          <w:b/>
          <w:bCs/>
          <w:sz w:val="26"/>
          <w:szCs w:val="26"/>
        </w:rPr>
        <w:t>Identify Your Thoughts:</w:t>
      </w:r>
      <w:r w:rsidRPr="00FF13DC">
        <w:rPr>
          <w:rFonts w:ascii="Garamond" w:hAnsi="Garamond"/>
          <w:sz w:val="26"/>
          <w:szCs w:val="26"/>
        </w:rPr>
        <w:t xml:space="preserve"> Observe the thoughts that arise during this exercise. Are they positive, negative, or neutral? Are they related to something in the past or future? Try not to judge them, just notice them and let them pass. Write down any significant thoughts that come up.</w:t>
      </w:r>
    </w:p>
    <w:p w14:paraId="7B037293"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lastRenderedPageBreak/>
        <w:t>What thoughts did you notice?</w:t>
      </w:r>
    </w:p>
    <w:p w14:paraId="4E4F6A7C"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3AF48F3B">
          <v:rect id="_x0000_i1206" style="width:0;height:1.5pt" o:hralign="center" o:hrstd="t" o:hr="t" fillcolor="#a0a0a0" stroked="f"/>
        </w:pict>
      </w:r>
    </w:p>
    <w:p w14:paraId="5697E2F6" w14:textId="410B88A9"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5327A924">
          <v:rect id="_x0000_i1207" style="width:0;height:1.5pt" o:hralign="center" o:hrstd="t" o:hr="t" fillcolor="#a0a0a0" stroked="f"/>
        </w:pict>
      </w:r>
    </w:p>
    <w:p w14:paraId="1BEAC85E" w14:textId="77777777" w:rsidR="00FF13DC" w:rsidRPr="00FF13DC" w:rsidRDefault="00FF13DC" w:rsidP="00FF13DC">
      <w:pPr>
        <w:numPr>
          <w:ilvl w:val="0"/>
          <w:numId w:val="1"/>
        </w:numPr>
        <w:spacing w:line="276" w:lineRule="auto"/>
        <w:rPr>
          <w:rFonts w:ascii="Garamond" w:hAnsi="Garamond"/>
          <w:sz w:val="26"/>
          <w:szCs w:val="26"/>
        </w:rPr>
      </w:pPr>
      <w:r w:rsidRPr="00FF13DC">
        <w:rPr>
          <w:rFonts w:ascii="Garamond" w:hAnsi="Garamond"/>
          <w:b/>
          <w:bCs/>
          <w:sz w:val="26"/>
          <w:szCs w:val="26"/>
        </w:rPr>
        <w:t>Being Present in an Activity:</w:t>
      </w:r>
      <w:r w:rsidRPr="00FF13DC">
        <w:rPr>
          <w:rFonts w:ascii="Garamond" w:hAnsi="Garamond"/>
          <w:sz w:val="26"/>
          <w:szCs w:val="26"/>
        </w:rPr>
        <w:t xml:space="preserve"> Pick an everyday activity (e.g., eating, walking, washing dishes) and practice doing it mindfully. Focus on the physical sensations, the movements, the sounds, and the emotions you experience during the activity. Write about your experience.</w:t>
      </w:r>
    </w:p>
    <w:p w14:paraId="19157F30" w14:textId="77777777" w:rsidR="00FF13DC" w:rsidRPr="00FF13DC" w:rsidRDefault="00FF13DC" w:rsidP="00FF13DC">
      <w:pPr>
        <w:spacing w:line="276" w:lineRule="auto"/>
        <w:rPr>
          <w:rFonts w:ascii="Garamond" w:hAnsi="Garamond"/>
          <w:sz w:val="26"/>
          <w:szCs w:val="26"/>
        </w:rPr>
      </w:pPr>
      <w:r w:rsidRPr="00FF13DC">
        <w:rPr>
          <w:rFonts w:ascii="Garamond" w:hAnsi="Garamond"/>
          <w:b/>
          <w:bCs/>
          <w:sz w:val="26"/>
          <w:szCs w:val="26"/>
        </w:rPr>
        <w:t>How did it feel to do this activity mindfully?</w:t>
      </w:r>
    </w:p>
    <w:p w14:paraId="68BD2163"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525718BA">
          <v:rect id="_x0000_i1209" style="width:0;height:1.5pt" o:hralign="center" o:hrstd="t" o:hr="t" fillcolor="#a0a0a0" stroked="f"/>
        </w:pict>
      </w:r>
    </w:p>
    <w:p w14:paraId="3AB6C1B6"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725C7E25">
          <v:rect id="_x0000_i1210" style="width:0;height:1.5pt" o:hralign="center" o:hrstd="t" o:hr="t" fillcolor="#a0a0a0" stroked="f"/>
        </w:pict>
      </w:r>
    </w:p>
    <w:p w14:paraId="6F45B81C" w14:textId="67AE1B67" w:rsidR="00FF13DC" w:rsidRPr="00FF13DC" w:rsidRDefault="00FF13DC" w:rsidP="00FF13DC">
      <w:pPr>
        <w:spacing w:line="276" w:lineRule="auto"/>
        <w:rPr>
          <w:rFonts w:ascii="Garamond" w:hAnsi="Garamond"/>
          <w:sz w:val="26"/>
          <w:szCs w:val="26"/>
        </w:rPr>
      </w:pPr>
      <w:r w:rsidRPr="00FF13DC">
        <w:rPr>
          <w:rFonts w:ascii="Garamond" w:hAnsi="Garamond"/>
          <w:sz w:val="26"/>
          <w:szCs w:val="26"/>
        </w:rPr>
        <w:pict w14:anchorId="616044D4">
          <v:rect id="_x0000_i1211" style="width:0;height:1.5pt" o:hralign="center" o:hrstd="t" o:hr="t" fillcolor="#a0a0a0" stroked="f"/>
        </w:pict>
      </w:r>
    </w:p>
    <w:p w14:paraId="60B4F432" w14:textId="77777777" w:rsidR="00FF13DC" w:rsidRPr="00FF13DC" w:rsidRDefault="00FF13DC" w:rsidP="00FF13DC">
      <w:pPr>
        <w:spacing w:line="276" w:lineRule="auto"/>
        <w:rPr>
          <w:rFonts w:ascii="Garamond" w:hAnsi="Garamond"/>
          <w:b/>
          <w:bCs/>
          <w:sz w:val="26"/>
          <w:szCs w:val="26"/>
        </w:rPr>
      </w:pPr>
      <w:r w:rsidRPr="00FF13DC">
        <w:rPr>
          <w:rFonts w:ascii="Garamond" w:hAnsi="Garamond"/>
          <w:b/>
          <w:bCs/>
          <w:sz w:val="26"/>
          <w:szCs w:val="26"/>
        </w:rPr>
        <w:t>Reflection:</w:t>
      </w:r>
    </w:p>
    <w:p w14:paraId="1908FCE8" w14:textId="77777777" w:rsidR="00FF13DC" w:rsidRPr="00FF13DC" w:rsidRDefault="00FF13DC" w:rsidP="00FF13DC">
      <w:pPr>
        <w:numPr>
          <w:ilvl w:val="0"/>
          <w:numId w:val="2"/>
        </w:numPr>
        <w:spacing w:line="276" w:lineRule="auto"/>
        <w:rPr>
          <w:rFonts w:ascii="Garamond" w:hAnsi="Garamond"/>
          <w:sz w:val="26"/>
          <w:szCs w:val="26"/>
        </w:rPr>
      </w:pPr>
      <w:r w:rsidRPr="00FF13DC">
        <w:rPr>
          <w:rFonts w:ascii="Garamond" w:hAnsi="Garamond"/>
          <w:b/>
          <w:bCs/>
          <w:sz w:val="26"/>
          <w:szCs w:val="26"/>
        </w:rPr>
        <w:t>How do you feel after practicing mindfulness for a few moments?</w:t>
      </w:r>
    </w:p>
    <w:p w14:paraId="6439BBDD" w14:textId="23D7BE36" w:rsidR="00FF13DC" w:rsidRPr="00FF13DC" w:rsidRDefault="00FF13DC" w:rsidP="00FF13DC">
      <w:pPr>
        <w:spacing w:line="276" w:lineRule="auto"/>
        <w:ind w:left="720"/>
        <w:rPr>
          <w:rFonts w:ascii="Garamond" w:hAnsi="Garamond"/>
          <w:sz w:val="26"/>
          <w:szCs w:val="26"/>
        </w:rPr>
      </w:pPr>
      <w:r w:rsidRPr="00FF13DC">
        <w:rPr>
          <w:rFonts w:ascii="Garamond" w:hAnsi="Garamond"/>
          <w:sz w:val="26"/>
          <w:szCs w:val="26"/>
        </w:rPr>
        <w:pict w14:anchorId="15E8ECF9">
          <v:rect id="_x0000_i1323" style="width:0;height:1.5pt" o:hralign="center" o:hrstd="t" o:hr="t" fillcolor="#a0a0a0" stroked="f"/>
        </w:pict>
      </w:r>
    </w:p>
    <w:p w14:paraId="08DB027D" w14:textId="77777777" w:rsidR="00FF13DC" w:rsidRPr="00FF13DC" w:rsidRDefault="00FF13DC" w:rsidP="00FF13DC">
      <w:pPr>
        <w:numPr>
          <w:ilvl w:val="0"/>
          <w:numId w:val="2"/>
        </w:numPr>
        <w:spacing w:line="276" w:lineRule="auto"/>
        <w:rPr>
          <w:rFonts w:ascii="Garamond" w:hAnsi="Garamond"/>
          <w:sz w:val="26"/>
          <w:szCs w:val="26"/>
        </w:rPr>
      </w:pPr>
      <w:r w:rsidRPr="00FF13DC">
        <w:rPr>
          <w:rFonts w:ascii="Garamond" w:hAnsi="Garamond"/>
          <w:b/>
          <w:bCs/>
          <w:sz w:val="26"/>
          <w:szCs w:val="26"/>
        </w:rPr>
        <w:t>What differences did you notice when you practiced being present versus when you were thinking about the past or future?</w:t>
      </w:r>
    </w:p>
    <w:p w14:paraId="38EB2F0B" w14:textId="769DD054" w:rsidR="00FF13DC" w:rsidRPr="00FF13DC" w:rsidRDefault="00FF13DC" w:rsidP="00FF13DC">
      <w:pPr>
        <w:spacing w:line="276" w:lineRule="auto"/>
        <w:ind w:left="720"/>
        <w:rPr>
          <w:rFonts w:ascii="Garamond" w:hAnsi="Garamond"/>
          <w:sz w:val="26"/>
          <w:szCs w:val="26"/>
        </w:rPr>
      </w:pPr>
      <w:r w:rsidRPr="00FF13DC">
        <w:rPr>
          <w:rFonts w:ascii="Garamond" w:hAnsi="Garamond"/>
          <w:sz w:val="26"/>
          <w:szCs w:val="26"/>
        </w:rPr>
        <w:pict w14:anchorId="31787E9B">
          <v:rect id="_x0000_i1328" style="width:0;height:1.5pt" o:hralign="center" o:hrstd="t" o:hr="t" fillcolor="#a0a0a0" stroked="f"/>
        </w:pict>
      </w:r>
    </w:p>
    <w:p w14:paraId="40A1B20E" w14:textId="011D604F" w:rsidR="00FF13DC" w:rsidRPr="00FF13DC" w:rsidRDefault="00FF13DC" w:rsidP="00FF13DC">
      <w:pPr>
        <w:numPr>
          <w:ilvl w:val="0"/>
          <w:numId w:val="2"/>
        </w:numPr>
        <w:spacing w:line="276" w:lineRule="auto"/>
        <w:rPr>
          <w:rFonts w:ascii="Garamond" w:hAnsi="Garamond"/>
          <w:sz w:val="26"/>
          <w:szCs w:val="26"/>
        </w:rPr>
      </w:pPr>
      <w:r w:rsidRPr="00FF13DC">
        <w:rPr>
          <w:rFonts w:ascii="Garamond" w:hAnsi="Garamond"/>
          <w:b/>
          <w:bCs/>
          <w:sz w:val="26"/>
          <w:szCs w:val="26"/>
        </w:rPr>
        <w:t>How can you incorporate more mindfulness into your daily life?</w:t>
      </w:r>
    </w:p>
    <w:p w14:paraId="53959294" w14:textId="24B6DDC4" w:rsidR="00FF13DC" w:rsidRPr="00FF13DC" w:rsidRDefault="00FF13DC" w:rsidP="00FF13DC">
      <w:pPr>
        <w:spacing w:line="276" w:lineRule="auto"/>
        <w:ind w:left="720"/>
        <w:rPr>
          <w:rFonts w:ascii="Garamond" w:hAnsi="Garamond"/>
          <w:sz w:val="26"/>
          <w:szCs w:val="26"/>
        </w:rPr>
      </w:pPr>
      <w:r w:rsidRPr="00FF13DC">
        <w:rPr>
          <w:rFonts w:ascii="Garamond" w:hAnsi="Garamond"/>
          <w:sz w:val="26"/>
          <w:szCs w:val="26"/>
        </w:rPr>
        <w:pict w14:anchorId="2C250ED5">
          <v:rect id="_x0000_i1329" style="width:0;height:1.5pt" o:hralign="center" o:hrstd="t" o:hr="t" fillcolor="#a0a0a0" stroked="f"/>
        </w:pict>
      </w:r>
    </w:p>
    <w:p w14:paraId="16388AF2" w14:textId="77777777" w:rsidR="00FF13DC" w:rsidRPr="00FF13DC" w:rsidRDefault="00FF13DC" w:rsidP="00FF13DC">
      <w:pPr>
        <w:spacing w:line="276" w:lineRule="auto"/>
        <w:rPr>
          <w:rFonts w:ascii="Garamond" w:hAnsi="Garamond"/>
          <w:b/>
          <w:bCs/>
          <w:sz w:val="26"/>
          <w:szCs w:val="26"/>
        </w:rPr>
      </w:pPr>
      <w:r w:rsidRPr="00FF13DC">
        <w:rPr>
          <w:rFonts w:ascii="Garamond" w:hAnsi="Garamond"/>
          <w:b/>
          <w:bCs/>
          <w:sz w:val="26"/>
          <w:szCs w:val="26"/>
        </w:rPr>
        <w:t>Conclusion:</w:t>
      </w:r>
    </w:p>
    <w:p w14:paraId="123720D0" w14:textId="77777777" w:rsidR="00FF13DC" w:rsidRPr="00FF13DC" w:rsidRDefault="00FF13DC" w:rsidP="00FF13DC">
      <w:pPr>
        <w:spacing w:line="276" w:lineRule="auto"/>
        <w:rPr>
          <w:rFonts w:ascii="Garamond" w:hAnsi="Garamond"/>
          <w:sz w:val="26"/>
          <w:szCs w:val="26"/>
        </w:rPr>
      </w:pPr>
      <w:r w:rsidRPr="00FF13DC">
        <w:rPr>
          <w:rFonts w:ascii="Garamond" w:hAnsi="Garamond"/>
          <w:sz w:val="26"/>
          <w:szCs w:val="26"/>
        </w:rPr>
        <w:t xml:space="preserve">Mindfulness is a powerful practice that allows you to strengthen your emotional resilience and deepen your connection to the present moment. By cultivating mindfulness, you can learn to respond to emotions in a balanced way, rather than reacting impulsively or getting overwhelmed by stress. This worksheet offers exercises to help you get </w:t>
      </w:r>
      <w:proofErr w:type="gramStart"/>
      <w:r w:rsidRPr="00FF13DC">
        <w:rPr>
          <w:rFonts w:ascii="Garamond" w:hAnsi="Garamond"/>
          <w:sz w:val="26"/>
          <w:szCs w:val="26"/>
        </w:rPr>
        <w:t>started, but</w:t>
      </w:r>
      <w:proofErr w:type="gramEnd"/>
      <w:r w:rsidRPr="00FF13DC">
        <w:rPr>
          <w:rFonts w:ascii="Garamond" w:hAnsi="Garamond"/>
          <w:sz w:val="26"/>
          <w:szCs w:val="26"/>
        </w:rPr>
        <w:t xml:space="preserve"> remember that mindfulness is a practice that deepens over time. The more you engage with the present moment, the more comfortable and natural it will become to stay grounded in the here and now.</w:t>
      </w:r>
    </w:p>
    <w:p w14:paraId="359B3AB4" w14:textId="77777777" w:rsidR="00CD2819" w:rsidRPr="00FF13DC" w:rsidRDefault="00CD2819" w:rsidP="00FF13DC">
      <w:pPr>
        <w:spacing w:line="276" w:lineRule="auto"/>
        <w:rPr>
          <w:rFonts w:ascii="Garamond" w:hAnsi="Garamond"/>
          <w:sz w:val="26"/>
          <w:szCs w:val="26"/>
        </w:rPr>
      </w:pPr>
    </w:p>
    <w:sectPr w:rsidR="00CD2819" w:rsidRPr="00FF13D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613F" w14:textId="77777777" w:rsidR="00F857ED" w:rsidRDefault="00F857ED" w:rsidP="00FF13DC">
      <w:pPr>
        <w:spacing w:after="0" w:line="240" w:lineRule="auto"/>
      </w:pPr>
      <w:r>
        <w:separator/>
      </w:r>
    </w:p>
  </w:endnote>
  <w:endnote w:type="continuationSeparator" w:id="0">
    <w:p w14:paraId="48EAA973" w14:textId="77777777" w:rsidR="00F857ED" w:rsidRDefault="00F857ED" w:rsidP="00FF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BFDCA" w14:textId="77777777" w:rsidR="00FF13DC" w:rsidRDefault="00FF13DC" w:rsidP="00FF13DC">
    <w:pPr>
      <w:pStyle w:val="Footer"/>
      <w:jc w:val="center"/>
    </w:pPr>
    <w:r>
      <w:t>Dr. Benjamin Tranquil</w:t>
    </w:r>
  </w:p>
  <w:p w14:paraId="3943F2DE" w14:textId="77777777" w:rsidR="00FF13DC" w:rsidRDefault="00FF13DC" w:rsidP="00FF13DC">
    <w:pPr>
      <w:pStyle w:val="Footer"/>
      <w:jc w:val="center"/>
    </w:pPr>
    <w:r>
      <w:t>Onlinetranquility.ca</w:t>
    </w:r>
  </w:p>
  <w:p w14:paraId="02A086AE" w14:textId="77777777" w:rsidR="00FF13DC" w:rsidRDefault="00FF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3C87" w14:textId="77777777" w:rsidR="00F857ED" w:rsidRDefault="00F857ED" w:rsidP="00FF13DC">
      <w:pPr>
        <w:spacing w:after="0" w:line="240" w:lineRule="auto"/>
      </w:pPr>
      <w:r>
        <w:separator/>
      </w:r>
    </w:p>
  </w:footnote>
  <w:footnote w:type="continuationSeparator" w:id="0">
    <w:p w14:paraId="6B3AB6C2" w14:textId="77777777" w:rsidR="00F857ED" w:rsidRDefault="00F857ED" w:rsidP="00FF1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3745" w14:textId="77777777" w:rsidR="00FF13DC" w:rsidRDefault="00FF13DC" w:rsidP="00FF13DC">
    <w:pPr>
      <w:pStyle w:val="Header"/>
      <w:jc w:val="center"/>
    </w:pPr>
    <w:r>
      <w:rPr>
        <w:noProof/>
      </w:rPr>
      <w:drawing>
        <wp:inline distT="0" distB="0" distL="0" distR="0" wp14:anchorId="49D94479" wp14:editId="2F24AB4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4C522E9" w14:textId="77777777" w:rsidR="00FF13DC" w:rsidRDefault="00FF13DC" w:rsidP="00FF13DC">
    <w:pPr>
      <w:pStyle w:val="Header"/>
      <w:jc w:val="center"/>
    </w:pPr>
    <w:r>
      <w:t>Online Tranquility</w:t>
    </w:r>
  </w:p>
  <w:p w14:paraId="6DE1F42E" w14:textId="77777777" w:rsidR="00FF13DC" w:rsidRDefault="00FF1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F251C"/>
    <w:multiLevelType w:val="multilevel"/>
    <w:tmpl w:val="AC5A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3839FA"/>
    <w:multiLevelType w:val="multilevel"/>
    <w:tmpl w:val="D98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329212">
    <w:abstractNumId w:val="0"/>
  </w:num>
  <w:num w:numId="2" w16cid:durableId="77418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DC"/>
    <w:rsid w:val="00552A0D"/>
    <w:rsid w:val="00771BAD"/>
    <w:rsid w:val="00935509"/>
    <w:rsid w:val="00CD2819"/>
    <w:rsid w:val="00D77286"/>
    <w:rsid w:val="00F857ED"/>
    <w:rsid w:val="00FF1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8A67"/>
  <w15:chartTrackingRefBased/>
  <w15:docId w15:val="{A0509EFC-0CB3-4A69-A912-2CF43D25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3DC"/>
    <w:rPr>
      <w:rFonts w:eastAsiaTheme="majorEastAsia" w:cstheme="majorBidi"/>
      <w:color w:val="272727" w:themeColor="text1" w:themeTint="D8"/>
    </w:rPr>
  </w:style>
  <w:style w:type="paragraph" w:styleId="Title">
    <w:name w:val="Title"/>
    <w:basedOn w:val="Normal"/>
    <w:next w:val="Normal"/>
    <w:link w:val="TitleChar"/>
    <w:uiPriority w:val="10"/>
    <w:qFormat/>
    <w:rsid w:val="00FF1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3DC"/>
    <w:pPr>
      <w:spacing w:before="160"/>
      <w:jc w:val="center"/>
    </w:pPr>
    <w:rPr>
      <w:i/>
      <w:iCs/>
      <w:color w:val="404040" w:themeColor="text1" w:themeTint="BF"/>
    </w:rPr>
  </w:style>
  <w:style w:type="character" w:customStyle="1" w:styleId="QuoteChar">
    <w:name w:val="Quote Char"/>
    <w:basedOn w:val="DefaultParagraphFont"/>
    <w:link w:val="Quote"/>
    <w:uiPriority w:val="29"/>
    <w:rsid w:val="00FF13DC"/>
    <w:rPr>
      <w:i/>
      <w:iCs/>
      <w:color w:val="404040" w:themeColor="text1" w:themeTint="BF"/>
    </w:rPr>
  </w:style>
  <w:style w:type="paragraph" w:styleId="ListParagraph">
    <w:name w:val="List Paragraph"/>
    <w:basedOn w:val="Normal"/>
    <w:uiPriority w:val="34"/>
    <w:qFormat/>
    <w:rsid w:val="00FF13DC"/>
    <w:pPr>
      <w:ind w:left="720"/>
      <w:contextualSpacing/>
    </w:pPr>
  </w:style>
  <w:style w:type="character" w:styleId="IntenseEmphasis">
    <w:name w:val="Intense Emphasis"/>
    <w:basedOn w:val="DefaultParagraphFont"/>
    <w:uiPriority w:val="21"/>
    <w:qFormat/>
    <w:rsid w:val="00FF13DC"/>
    <w:rPr>
      <w:i/>
      <w:iCs/>
      <w:color w:val="0F4761" w:themeColor="accent1" w:themeShade="BF"/>
    </w:rPr>
  </w:style>
  <w:style w:type="paragraph" w:styleId="IntenseQuote">
    <w:name w:val="Intense Quote"/>
    <w:basedOn w:val="Normal"/>
    <w:next w:val="Normal"/>
    <w:link w:val="IntenseQuoteChar"/>
    <w:uiPriority w:val="30"/>
    <w:qFormat/>
    <w:rsid w:val="00FF1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3DC"/>
    <w:rPr>
      <w:i/>
      <w:iCs/>
      <w:color w:val="0F4761" w:themeColor="accent1" w:themeShade="BF"/>
    </w:rPr>
  </w:style>
  <w:style w:type="character" w:styleId="IntenseReference">
    <w:name w:val="Intense Reference"/>
    <w:basedOn w:val="DefaultParagraphFont"/>
    <w:uiPriority w:val="32"/>
    <w:qFormat/>
    <w:rsid w:val="00FF13DC"/>
    <w:rPr>
      <w:b/>
      <w:bCs/>
      <w:smallCaps/>
      <w:color w:val="0F4761" w:themeColor="accent1" w:themeShade="BF"/>
      <w:spacing w:val="5"/>
    </w:rPr>
  </w:style>
  <w:style w:type="paragraph" w:styleId="Header">
    <w:name w:val="header"/>
    <w:basedOn w:val="Normal"/>
    <w:link w:val="HeaderChar"/>
    <w:uiPriority w:val="99"/>
    <w:unhideWhenUsed/>
    <w:rsid w:val="00FF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DC"/>
  </w:style>
  <w:style w:type="paragraph" w:styleId="Footer">
    <w:name w:val="footer"/>
    <w:basedOn w:val="Normal"/>
    <w:link w:val="FooterChar"/>
    <w:uiPriority w:val="99"/>
    <w:unhideWhenUsed/>
    <w:rsid w:val="00FF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583777">
      <w:bodyDiv w:val="1"/>
      <w:marLeft w:val="0"/>
      <w:marRight w:val="0"/>
      <w:marTop w:val="0"/>
      <w:marBottom w:val="0"/>
      <w:divBdr>
        <w:top w:val="none" w:sz="0" w:space="0" w:color="auto"/>
        <w:left w:val="none" w:sz="0" w:space="0" w:color="auto"/>
        <w:bottom w:val="none" w:sz="0" w:space="0" w:color="auto"/>
        <w:right w:val="none" w:sz="0" w:space="0" w:color="auto"/>
      </w:divBdr>
    </w:div>
    <w:div w:id="11603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2024-11-28T00:54:00Z</dcterms:created>
  <dcterms:modified xsi:type="dcterms:W3CDTF">2024-11-28T00:55:00Z</dcterms:modified>
</cp:coreProperties>
</file>