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9442" w14:textId="77777777" w:rsidR="003B05EA" w:rsidRPr="003B05EA" w:rsidRDefault="003B05EA" w:rsidP="003B05EA">
      <w:pPr>
        <w:spacing w:line="276" w:lineRule="auto"/>
        <w:jc w:val="center"/>
        <w:rPr>
          <w:rFonts w:ascii="Garamond" w:hAnsi="Garamond"/>
          <w:b/>
          <w:bCs/>
          <w:sz w:val="26"/>
          <w:szCs w:val="26"/>
        </w:rPr>
      </w:pPr>
      <w:r w:rsidRPr="003B05EA">
        <w:rPr>
          <w:rFonts w:ascii="Garamond" w:hAnsi="Garamond"/>
          <w:b/>
          <w:bCs/>
          <w:sz w:val="26"/>
          <w:szCs w:val="26"/>
        </w:rPr>
        <w:t xml:space="preserve">Finding Joy </w:t>
      </w:r>
      <w:proofErr w:type="gramStart"/>
      <w:r w:rsidRPr="003B05EA">
        <w:rPr>
          <w:rFonts w:ascii="Garamond" w:hAnsi="Garamond"/>
          <w:b/>
          <w:bCs/>
          <w:sz w:val="26"/>
          <w:szCs w:val="26"/>
        </w:rPr>
        <w:t>in the Midst of</w:t>
      </w:r>
      <w:proofErr w:type="gramEnd"/>
      <w:r w:rsidRPr="003B05EA">
        <w:rPr>
          <w:rFonts w:ascii="Garamond" w:hAnsi="Garamond"/>
          <w:b/>
          <w:bCs/>
          <w:sz w:val="26"/>
          <w:szCs w:val="26"/>
        </w:rPr>
        <w:t xml:space="preserve"> Trials</w:t>
      </w:r>
    </w:p>
    <w:p w14:paraId="4E9BF420" w14:textId="3E52CF7A"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Objective:</w:t>
      </w:r>
      <w:r w:rsidRPr="003B05EA">
        <w:rPr>
          <w:rFonts w:ascii="Garamond" w:hAnsi="Garamond"/>
          <w:sz w:val="26"/>
          <w:szCs w:val="26"/>
        </w:rPr>
        <w:br/>
        <w:t>To help individuals discover and cultivate joy through their faith, even when facing difficult emotional challenges or moments of anxiety.</w:t>
      </w:r>
    </w:p>
    <w:p w14:paraId="77CFBE10" w14:textId="147CF7A4" w:rsidR="003B05EA" w:rsidRPr="003B05EA" w:rsidRDefault="003B05EA" w:rsidP="003B05EA">
      <w:pPr>
        <w:spacing w:line="276" w:lineRule="auto"/>
        <w:rPr>
          <w:rFonts w:ascii="Garamond" w:hAnsi="Garamond"/>
          <w:b/>
          <w:bCs/>
          <w:sz w:val="26"/>
          <w:szCs w:val="26"/>
        </w:rPr>
      </w:pPr>
      <w:r w:rsidRPr="003B05EA">
        <w:rPr>
          <w:rFonts w:ascii="Garamond" w:hAnsi="Garamond"/>
          <w:b/>
          <w:bCs/>
          <w:sz w:val="26"/>
          <w:szCs w:val="26"/>
        </w:rPr>
        <w:t>Date: __________</w:t>
      </w:r>
    </w:p>
    <w:p w14:paraId="77BB589B" w14:textId="77777777" w:rsidR="003B05EA" w:rsidRPr="003B05EA" w:rsidRDefault="003B05EA" w:rsidP="003B05EA">
      <w:pPr>
        <w:spacing w:line="276" w:lineRule="auto"/>
        <w:rPr>
          <w:rFonts w:ascii="Garamond" w:hAnsi="Garamond"/>
          <w:b/>
          <w:bCs/>
          <w:sz w:val="26"/>
          <w:szCs w:val="26"/>
        </w:rPr>
      </w:pPr>
      <w:r w:rsidRPr="003B05EA">
        <w:rPr>
          <w:rFonts w:ascii="Garamond" w:hAnsi="Garamond"/>
          <w:b/>
          <w:bCs/>
          <w:sz w:val="26"/>
          <w:szCs w:val="26"/>
        </w:rPr>
        <w:t>Section 1: The Source of Joy in Scripture</w:t>
      </w:r>
    </w:p>
    <w:p w14:paraId="6943289E"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Scripture Focus:</w:t>
      </w:r>
      <w:r w:rsidRPr="003B05EA">
        <w:rPr>
          <w:rFonts w:ascii="Garamond" w:hAnsi="Garamond"/>
          <w:sz w:val="26"/>
          <w:szCs w:val="26"/>
        </w:rPr>
        <w:br/>
      </w:r>
      <w:r w:rsidRPr="003B05EA">
        <w:rPr>
          <w:rFonts w:ascii="Garamond" w:hAnsi="Garamond"/>
          <w:i/>
          <w:iCs/>
          <w:sz w:val="26"/>
          <w:szCs w:val="26"/>
        </w:rPr>
        <w:t>James 1:2-4</w:t>
      </w:r>
      <w:r w:rsidRPr="003B05EA">
        <w:rPr>
          <w:rFonts w:ascii="Garamond" w:hAnsi="Garamond"/>
          <w:sz w:val="26"/>
          <w:szCs w:val="26"/>
        </w:rPr>
        <w:t xml:space="preserve"> - "Consider it pure joy, my brothers and sisters, whenever you face trials of many kinds, because you know that the testing of your faith produces perseverance. Let perseverance finish its work so that you may be mature and complete, not lacking anything."</w:t>
      </w:r>
      <w:r w:rsidRPr="003B05EA">
        <w:rPr>
          <w:rFonts w:ascii="Garamond" w:hAnsi="Garamond"/>
          <w:sz w:val="26"/>
          <w:szCs w:val="26"/>
        </w:rPr>
        <w:br/>
      </w:r>
      <w:r w:rsidRPr="003B05EA">
        <w:rPr>
          <w:rFonts w:ascii="Garamond" w:hAnsi="Garamond"/>
          <w:i/>
          <w:iCs/>
          <w:sz w:val="26"/>
          <w:szCs w:val="26"/>
        </w:rPr>
        <w:t>Nehemiah 8:10</w:t>
      </w:r>
      <w:r w:rsidRPr="003B05EA">
        <w:rPr>
          <w:rFonts w:ascii="Garamond" w:hAnsi="Garamond"/>
          <w:sz w:val="26"/>
          <w:szCs w:val="26"/>
        </w:rPr>
        <w:t xml:space="preserve"> - "Do not grieve, for the joy of the Lord is your strength."</w:t>
      </w:r>
    </w:p>
    <w:p w14:paraId="507A2E68"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Reflection Questions:</w:t>
      </w:r>
    </w:p>
    <w:p w14:paraId="7A533307" w14:textId="77777777" w:rsidR="003B05EA" w:rsidRPr="003B05EA" w:rsidRDefault="003B05EA" w:rsidP="003B05EA">
      <w:pPr>
        <w:numPr>
          <w:ilvl w:val="0"/>
          <w:numId w:val="1"/>
        </w:numPr>
        <w:spacing w:line="276" w:lineRule="auto"/>
        <w:rPr>
          <w:rFonts w:ascii="Garamond" w:hAnsi="Garamond"/>
          <w:sz w:val="26"/>
          <w:szCs w:val="26"/>
        </w:rPr>
      </w:pPr>
      <w:r w:rsidRPr="003B05EA">
        <w:rPr>
          <w:rFonts w:ascii="Garamond" w:hAnsi="Garamond"/>
          <w:sz w:val="26"/>
          <w:szCs w:val="26"/>
        </w:rPr>
        <w:t>How does the Bible encourage us to view trials and hardships?</w:t>
      </w:r>
    </w:p>
    <w:p w14:paraId="64D99F48"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39E2AB0C">
          <v:rect id="_x0000_i1207" style="width:0;height:1.5pt" o:hralign="center" o:hrstd="t" o:hr="t" fillcolor="#a0a0a0" stroked="f"/>
        </w:pict>
      </w:r>
    </w:p>
    <w:p w14:paraId="0BC08439"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47C8C6B2">
          <v:rect id="_x0000_i1208" style="width:0;height:1.5pt" o:hralign="center" o:hrstd="t" o:hr="t" fillcolor="#a0a0a0" stroked="f"/>
        </w:pict>
      </w:r>
    </w:p>
    <w:p w14:paraId="739D23DE" w14:textId="77777777" w:rsidR="003B05EA" w:rsidRPr="003B05EA" w:rsidRDefault="003B05EA" w:rsidP="003B05EA">
      <w:pPr>
        <w:numPr>
          <w:ilvl w:val="0"/>
          <w:numId w:val="1"/>
        </w:numPr>
        <w:spacing w:line="276" w:lineRule="auto"/>
        <w:rPr>
          <w:rFonts w:ascii="Garamond" w:hAnsi="Garamond"/>
          <w:sz w:val="26"/>
          <w:szCs w:val="26"/>
        </w:rPr>
      </w:pPr>
      <w:r w:rsidRPr="003B05EA">
        <w:rPr>
          <w:rFonts w:ascii="Garamond" w:hAnsi="Garamond"/>
          <w:sz w:val="26"/>
          <w:szCs w:val="26"/>
        </w:rPr>
        <w:t>How does joy in the Lord differ from joy based on external circumstances?</w:t>
      </w:r>
    </w:p>
    <w:p w14:paraId="6E75FF72"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7C7B849C">
          <v:rect id="_x0000_i1209" style="width:0;height:1.5pt" o:hralign="center" o:hrstd="t" o:hr="t" fillcolor="#a0a0a0" stroked="f"/>
        </w:pict>
      </w:r>
    </w:p>
    <w:p w14:paraId="3FD5A5BC"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299B4EBB">
          <v:rect id="_x0000_i1210" style="width:0;height:1.5pt" o:hralign="center" o:hrstd="t" o:hr="t" fillcolor="#a0a0a0" stroked="f"/>
        </w:pict>
      </w:r>
    </w:p>
    <w:p w14:paraId="0243F7BD" w14:textId="77777777" w:rsidR="003B05EA" w:rsidRPr="003B05EA" w:rsidRDefault="003B05EA" w:rsidP="003B05EA">
      <w:pPr>
        <w:numPr>
          <w:ilvl w:val="0"/>
          <w:numId w:val="1"/>
        </w:numPr>
        <w:spacing w:line="276" w:lineRule="auto"/>
        <w:rPr>
          <w:rFonts w:ascii="Garamond" w:hAnsi="Garamond"/>
          <w:sz w:val="26"/>
          <w:szCs w:val="26"/>
        </w:rPr>
      </w:pPr>
      <w:r w:rsidRPr="003B05EA">
        <w:rPr>
          <w:rFonts w:ascii="Garamond" w:hAnsi="Garamond"/>
          <w:sz w:val="26"/>
          <w:szCs w:val="26"/>
        </w:rPr>
        <w:t>What does "the joy of the Lord is your strength" mean to you in your current situation?</w:t>
      </w:r>
    </w:p>
    <w:p w14:paraId="0483CA5B"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462831BA">
          <v:rect id="_x0000_i1211" style="width:0;height:1.5pt" o:hralign="center" o:hrstd="t" o:hr="t" fillcolor="#a0a0a0" stroked="f"/>
        </w:pict>
      </w:r>
    </w:p>
    <w:p w14:paraId="4EF6BD7B"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0F088597">
          <v:rect id="_x0000_i1212" style="width:0;height:1.5pt" o:hralign="center" o:hrstd="t" o:hr="t" fillcolor="#a0a0a0" stroked="f"/>
        </w:pict>
      </w:r>
    </w:p>
    <w:p w14:paraId="6ACFFFE6" w14:textId="77777777" w:rsidR="003B05EA" w:rsidRPr="003B05EA" w:rsidRDefault="003B05EA" w:rsidP="003B05EA">
      <w:pPr>
        <w:spacing w:line="276" w:lineRule="auto"/>
        <w:rPr>
          <w:rFonts w:ascii="Garamond" w:hAnsi="Garamond"/>
          <w:b/>
          <w:bCs/>
          <w:sz w:val="26"/>
          <w:szCs w:val="26"/>
        </w:rPr>
      </w:pPr>
      <w:r w:rsidRPr="003B05EA">
        <w:rPr>
          <w:rFonts w:ascii="Garamond" w:hAnsi="Garamond"/>
          <w:b/>
          <w:bCs/>
          <w:sz w:val="26"/>
          <w:szCs w:val="26"/>
        </w:rPr>
        <w:t>Section 2: Identifying Joy Stealers</w:t>
      </w:r>
    </w:p>
    <w:p w14:paraId="4898FE82"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Exercise:</w:t>
      </w:r>
    </w:p>
    <w:p w14:paraId="3068A70E" w14:textId="77777777" w:rsidR="003B05EA" w:rsidRPr="003B05EA" w:rsidRDefault="003B05EA" w:rsidP="003B05EA">
      <w:pPr>
        <w:numPr>
          <w:ilvl w:val="0"/>
          <w:numId w:val="2"/>
        </w:numPr>
        <w:spacing w:line="276" w:lineRule="auto"/>
        <w:rPr>
          <w:rFonts w:ascii="Garamond" w:hAnsi="Garamond"/>
          <w:sz w:val="26"/>
          <w:szCs w:val="26"/>
        </w:rPr>
      </w:pPr>
      <w:r w:rsidRPr="003B05EA">
        <w:rPr>
          <w:rFonts w:ascii="Garamond" w:hAnsi="Garamond"/>
          <w:sz w:val="26"/>
          <w:szCs w:val="26"/>
        </w:rPr>
        <w:t>Reflect on the past week. What moments or experiences "stole" your joy?</w:t>
      </w:r>
    </w:p>
    <w:p w14:paraId="39DD9828"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54F99D3D">
          <v:rect id="_x0000_i1213" style="width:0;height:1.5pt" o:hralign="center" o:hrstd="t" o:hr="t" fillcolor="#a0a0a0" stroked="f"/>
        </w:pict>
      </w:r>
    </w:p>
    <w:p w14:paraId="052308BB"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07120D86">
          <v:rect id="_x0000_i1214" style="width:0;height:1.5pt" o:hralign="center" o:hrstd="t" o:hr="t" fillcolor="#a0a0a0" stroked="f"/>
        </w:pict>
      </w:r>
    </w:p>
    <w:p w14:paraId="2C12AB60" w14:textId="77777777" w:rsidR="003B05EA" w:rsidRPr="003B05EA" w:rsidRDefault="003B05EA" w:rsidP="003B05EA">
      <w:pPr>
        <w:numPr>
          <w:ilvl w:val="0"/>
          <w:numId w:val="2"/>
        </w:numPr>
        <w:spacing w:line="276" w:lineRule="auto"/>
        <w:rPr>
          <w:rFonts w:ascii="Garamond" w:hAnsi="Garamond"/>
          <w:sz w:val="26"/>
          <w:szCs w:val="26"/>
        </w:rPr>
      </w:pPr>
      <w:r w:rsidRPr="003B05EA">
        <w:rPr>
          <w:rFonts w:ascii="Garamond" w:hAnsi="Garamond"/>
          <w:b/>
          <w:bCs/>
          <w:sz w:val="26"/>
          <w:szCs w:val="26"/>
        </w:rPr>
        <w:lastRenderedPageBreak/>
        <w:t>Reflection:</w:t>
      </w:r>
      <w:r w:rsidRPr="003B05EA">
        <w:rPr>
          <w:rFonts w:ascii="Garamond" w:hAnsi="Garamond"/>
          <w:sz w:val="26"/>
          <w:szCs w:val="26"/>
        </w:rPr>
        <w:t xml:space="preserve"> What specific thoughts, fears, or situations are most likely to diminish your joy?</w:t>
      </w:r>
    </w:p>
    <w:p w14:paraId="6345599D"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5A9D716B">
          <v:rect id="_x0000_i1215" style="width:0;height:1.5pt" o:hralign="center" o:hrstd="t" o:hr="t" fillcolor="#a0a0a0" stroked="f"/>
        </w:pict>
      </w:r>
    </w:p>
    <w:p w14:paraId="768BD0C5"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6515085C">
          <v:rect id="_x0000_i1216" style="width:0;height:1.5pt" o:hralign="center" o:hrstd="t" o:hr="t" fillcolor="#a0a0a0" stroked="f"/>
        </w:pict>
      </w:r>
    </w:p>
    <w:p w14:paraId="6CD5159E"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Spiritual Insight:</w:t>
      </w:r>
    </w:p>
    <w:p w14:paraId="45AB3892" w14:textId="77777777" w:rsidR="003B05EA" w:rsidRPr="003B05EA" w:rsidRDefault="003B05EA" w:rsidP="003B05EA">
      <w:pPr>
        <w:numPr>
          <w:ilvl w:val="0"/>
          <w:numId w:val="3"/>
        </w:numPr>
        <w:spacing w:line="276" w:lineRule="auto"/>
        <w:rPr>
          <w:rFonts w:ascii="Garamond" w:hAnsi="Garamond"/>
          <w:sz w:val="26"/>
          <w:szCs w:val="26"/>
        </w:rPr>
      </w:pPr>
      <w:r w:rsidRPr="003B05EA">
        <w:rPr>
          <w:rFonts w:ascii="Garamond" w:hAnsi="Garamond"/>
          <w:sz w:val="26"/>
          <w:szCs w:val="26"/>
        </w:rPr>
        <w:t>How does focusing on God's presence help restore your joy in these moments?</w:t>
      </w:r>
    </w:p>
    <w:p w14:paraId="54A621B7"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72EEA03D">
          <v:rect id="_x0000_i1217" style="width:0;height:1.5pt" o:hralign="center" o:hrstd="t" o:hr="t" fillcolor="#a0a0a0" stroked="f"/>
        </w:pict>
      </w:r>
    </w:p>
    <w:p w14:paraId="046839CF"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478636CD">
          <v:rect id="_x0000_i1218" style="width:0;height:1.5pt" o:hralign="center" o:hrstd="t" o:hr="t" fillcolor="#a0a0a0" stroked="f"/>
        </w:pict>
      </w:r>
    </w:p>
    <w:p w14:paraId="2D7E62E3" w14:textId="77777777" w:rsidR="003B05EA" w:rsidRPr="003B05EA" w:rsidRDefault="003B05EA" w:rsidP="003B05EA">
      <w:pPr>
        <w:spacing w:line="276" w:lineRule="auto"/>
        <w:rPr>
          <w:rFonts w:ascii="Garamond" w:hAnsi="Garamond"/>
          <w:b/>
          <w:bCs/>
          <w:sz w:val="26"/>
          <w:szCs w:val="26"/>
        </w:rPr>
      </w:pPr>
      <w:r w:rsidRPr="003B05EA">
        <w:rPr>
          <w:rFonts w:ascii="Garamond" w:hAnsi="Garamond"/>
          <w:b/>
          <w:bCs/>
          <w:sz w:val="26"/>
          <w:szCs w:val="26"/>
        </w:rPr>
        <w:t>Section 3: Cultivating Joy Through Faith</w:t>
      </w:r>
    </w:p>
    <w:p w14:paraId="64A46A24"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Exercise:</w:t>
      </w:r>
    </w:p>
    <w:p w14:paraId="1288D274" w14:textId="77777777" w:rsidR="003B05EA" w:rsidRPr="003B05EA" w:rsidRDefault="003B05EA" w:rsidP="003B05EA">
      <w:pPr>
        <w:numPr>
          <w:ilvl w:val="0"/>
          <w:numId w:val="4"/>
        </w:numPr>
        <w:spacing w:line="276" w:lineRule="auto"/>
        <w:rPr>
          <w:rFonts w:ascii="Garamond" w:hAnsi="Garamond"/>
          <w:sz w:val="26"/>
          <w:szCs w:val="26"/>
        </w:rPr>
      </w:pPr>
      <w:r w:rsidRPr="003B05EA">
        <w:rPr>
          <w:rFonts w:ascii="Garamond" w:hAnsi="Garamond"/>
          <w:sz w:val="26"/>
          <w:szCs w:val="26"/>
        </w:rPr>
        <w:t>Write down 2-3 ways you can choose joy in difficult situations. These may be small actions, such as prayer, worship, or remembering God’s promises.</w:t>
      </w:r>
    </w:p>
    <w:p w14:paraId="25FE6AC8"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02F12D05">
          <v:rect id="_x0000_i1219" style="width:0;height:1.5pt" o:hralign="center" o:hrstd="t" o:hr="t" fillcolor="#a0a0a0" stroked="f"/>
        </w:pict>
      </w:r>
    </w:p>
    <w:p w14:paraId="2C534ECD"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7958C46C">
          <v:rect id="_x0000_i1220" style="width:0;height:1.5pt" o:hralign="center" o:hrstd="t" o:hr="t" fillcolor="#a0a0a0" stroked="f"/>
        </w:pict>
      </w:r>
    </w:p>
    <w:p w14:paraId="1302E7A4" w14:textId="77777777" w:rsidR="003B05EA" w:rsidRPr="003B05EA" w:rsidRDefault="003B05EA" w:rsidP="003B05EA">
      <w:pPr>
        <w:numPr>
          <w:ilvl w:val="0"/>
          <w:numId w:val="4"/>
        </w:numPr>
        <w:spacing w:line="276" w:lineRule="auto"/>
        <w:rPr>
          <w:rFonts w:ascii="Garamond" w:hAnsi="Garamond"/>
          <w:sz w:val="26"/>
          <w:szCs w:val="26"/>
        </w:rPr>
      </w:pPr>
      <w:r w:rsidRPr="003B05EA">
        <w:rPr>
          <w:rFonts w:ascii="Garamond" w:hAnsi="Garamond"/>
          <w:b/>
          <w:bCs/>
          <w:sz w:val="26"/>
          <w:szCs w:val="26"/>
        </w:rPr>
        <w:t>Reflection:</w:t>
      </w:r>
      <w:r w:rsidRPr="003B05EA">
        <w:rPr>
          <w:rFonts w:ascii="Garamond" w:hAnsi="Garamond"/>
          <w:sz w:val="26"/>
          <w:szCs w:val="26"/>
        </w:rPr>
        <w:t xml:space="preserve"> How can these practices help you maintain joy, even when life feels challenging?</w:t>
      </w:r>
    </w:p>
    <w:p w14:paraId="717D37E5"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5D74587F">
          <v:rect id="_x0000_i1221" style="width:0;height:1.5pt" o:hralign="center" o:hrstd="t" o:hr="t" fillcolor="#a0a0a0" stroked="f"/>
        </w:pict>
      </w:r>
    </w:p>
    <w:p w14:paraId="6BD64AAB"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5373FB3E">
          <v:rect id="_x0000_i1222" style="width:0;height:1.5pt" o:hralign="center" o:hrstd="t" o:hr="t" fillcolor="#a0a0a0" stroked="f"/>
        </w:pict>
      </w:r>
    </w:p>
    <w:p w14:paraId="16FB7357" w14:textId="77777777" w:rsidR="003B05EA" w:rsidRPr="003B05EA" w:rsidRDefault="003B05EA" w:rsidP="003B05EA">
      <w:pPr>
        <w:spacing w:line="276" w:lineRule="auto"/>
        <w:rPr>
          <w:rFonts w:ascii="Garamond" w:hAnsi="Garamond"/>
          <w:b/>
          <w:bCs/>
          <w:sz w:val="26"/>
          <w:szCs w:val="26"/>
        </w:rPr>
      </w:pPr>
      <w:r w:rsidRPr="003B05EA">
        <w:rPr>
          <w:rFonts w:ascii="Garamond" w:hAnsi="Garamond"/>
          <w:b/>
          <w:bCs/>
          <w:sz w:val="26"/>
          <w:szCs w:val="26"/>
        </w:rPr>
        <w:t>Section 4: Praying for Joy</w:t>
      </w:r>
    </w:p>
    <w:p w14:paraId="478495C4"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Exercise:</w:t>
      </w:r>
    </w:p>
    <w:p w14:paraId="44724CC8" w14:textId="77777777" w:rsidR="003B05EA" w:rsidRPr="003B05EA" w:rsidRDefault="003B05EA" w:rsidP="003B05EA">
      <w:pPr>
        <w:numPr>
          <w:ilvl w:val="0"/>
          <w:numId w:val="5"/>
        </w:numPr>
        <w:spacing w:line="276" w:lineRule="auto"/>
        <w:rPr>
          <w:rFonts w:ascii="Garamond" w:hAnsi="Garamond"/>
          <w:sz w:val="26"/>
          <w:szCs w:val="26"/>
        </w:rPr>
      </w:pPr>
      <w:r w:rsidRPr="003B05EA">
        <w:rPr>
          <w:rFonts w:ascii="Garamond" w:hAnsi="Garamond"/>
          <w:sz w:val="26"/>
          <w:szCs w:val="26"/>
        </w:rPr>
        <w:t>Write a prayer asking God to restore joy in your heart, even when circumstances are hard.</w:t>
      </w:r>
      <w:r w:rsidRPr="003B05EA">
        <w:rPr>
          <w:rFonts w:ascii="Garamond" w:hAnsi="Garamond"/>
          <w:sz w:val="26"/>
          <w:szCs w:val="26"/>
        </w:rPr>
        <w:br/>
      </w:r>
      <w:r w:rsidRPr="003B05EA">
        <w:rPr>
          <w:rFonts w:ascii="Garamond" w:hAnsi="Garamond"/>
          <w:b/>
          <w:bCs/>
          <w:sz w:val="26"/>
          <w:szCs w:val="26"/>
        </w:rPr>
        <w:t>Example Prayer:</w:t>
      </w:r>
      <w:r w:rsidRPr="003B05EA">
        <w:rPr>
          <w:rFonts w:ascii="Garamond" w:hAnsi="Garamond"/>
          <w:sz w:val="26"/>
          <w:szCs w:val="26"/>
        </w:rPr>
        <w:br/>
        <w:t>"Lord, I ask You to fill me with Your joy today. Help me to focus on Your goodness and not be consumed by the struggles I face. Strengthen me through Your joy, that I may rise above the challenges."</w:t>
      </w:r>
      <w:r w:rsidRPr="003B05EA">
        <w:rPr>
          <w:rFonts w:ascii="Garamond" w:hAnsi="Garamond"/>
          <w:sz w:val="26"/>
          <w:szCs w:val="26"/>
        </w:rPr>
        <w:br/>
      </w:r>
      <w:r w:rsidRPr="003B05EA">
        <w:rPr>
          <w:rFonts w:ascii="Garamond" w:hAnsi="Garamond"/>
          <w:b/>
          <w:bCs/>
          <w:sz w:val="26"/>
          <w:szCs w:val="26"/>
        </w:rPr>
        <w:t>Your Prayer:</w:t>
      </w:r>
    </w:p>
    <w:p w14:paraId="6FF8608E"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237A6413">
          <v:rect id="_x0000_i1223" style="width:0;height:1.5pt" o:hralign="center" o:hrstd="t" o:hr="t" fillcolor="#a0a0a0" stroked="f"/>
        </w:pict>
      </w:r>
    </w:p>
    <w:p w14:paraId="269D27DD"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lastRenderedPageBreak/>
        <w:pict w14:anchorId="295DEB9E">
          <v:rect id="_x0000_i1224" style="width:0;height:1.5pt" o:hralign="center" o:hrstd="t" o:hr="t" fillcolor="#a0a0a0" stroked="f"/>
        </w:pict>
      </w:r>
    </w:p>
    <w:p w14:paraId="760F21EC"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Reflection:</w:t>
      </w:r>
    </w:p>
    <w:p w14:paraId="3D95565E" w14:textId="77777777" w:rsidR="003B05EA" w:rsidRPr="003B05EA" w:rsidRDefault="003B05EA" w:rsidP="003B05EA">
      <w:pPr>
        <w:numPr>
          <w:ilvl w:val="0"/>
          <w:numId w:val="6"/>
        </w:numPr>
        <w:spacing w:line="276" w:lineRule="auto"/>
        <w:rPr>
          <w:rFonts w:ascii="Garamond" w:hAnsi="Garamond"/>
          <w:sz w:val="26"/>
          <w:szCs w:val="26"/>
        </w:rPr>
      </w:pPr>
      <w:r w:rsidRPr="003B05EA">
        <w:rPr>
          <w:rFonts w:ascii="Garamond" w:hAnsi="Garamond"/>
          <w:sz w:val="26"/>
          <w:szCs w:val="26"/>
        </w:rPr>
        <w:t>How does prayer change your emotional perspective, especially when it comes to cultivating joy?</w:t>
      </w:r>
    </w:p>
    <w:p w14:paraId="251F22E6"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1324E784">
          <v:rect id="_x0000_i1225" style="width:0;height:1.5pt" o:hralign="center" o:hrstd="t" o:hr="t" fillcolor="#a0a0a0" stroked="f"/>
        </w:pict>
      </w:r>
    </w:p>
    <w:p w14:paraId="368AA7B9"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09D261A3">
          <v:rect id="_x0000_i1226" style="width:0;height:1.5pt" o:hralign="center" o:hrstd="t" o:hr="t" fillcolor="#a0a0a0" stroked="f"/>
        </w:pict>
      </w:r>
    </w:p>
    <w:p w14:paraId="005139B4" w14:textId="77777777" w:rsidR="003B05EA" w:rsidRPr="003B05EA" w:rsidRDefault="003B05EA" w:rsidP="003B05EA">
      <w:pPr>
        <w:spacing w:line="276" w:lineRule="auto"/>
        <w:rPr>
          <w:rFonts w:ascii="Garamond" w:hAnsi="Garamond"/>
          <w:b/>
          <w:bCs/>
          <w:sz w:val="26"/>
          <w:szCs w:val="26"/>
        </w:rPr>
      </w:pPr>
      <w:r w:rsidRPr="003B05EA">
        <w:rPr>
          <w:rFonts w:ascii="Garamond" w:hAnsi="Garamond"/>
          <w:b/>
          <w:bCs/>
          <w:sz w:val="26"/>
          <w:szCs w:val="26"/>
        </w:rPr>
        <w:t>Section 5: Recognizing God’s Joy in Your Life</w:t>
      </w:r>
    </w:p>
    <w:p w14:paraId="471F6B88"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Exercise:</w:t>
      </w:r>
    </w:p>
    <w:p w14:paraId="1B6D22A4" w14:textId="77777777" w:rsidR="003B05EA" w:rsidRPr="003B05EA" w:rsidRDefault="003B05EA" w:rsidP="003B05EA">
      <w:pPr>
        <w:numPr>
          <w:ilvl w:val="0"/>
          <w:numId w:val="7"/>
        </w:numPr>
        <w:spacing w:line="276" w:lineRule="auto"/>
        <w:rPr>
          <w:rFonts w:ascii="Garamond" w:hAnsi="Garamond"/>
          <w:sz w:val="26"/>
          <w:szCs w:val="26"/>
        </w:rPr>
      </w:pPr>
      <w:r w:rsidRPr="003B05EA">
        <w:rPr>
          <w:rFonts w:ascii="Garamond" w:hAnsi="Garamond"/>
          <w:sz w:val="26"/>
          <w:szCs w:val="26"/>
        </w:rPr>
        <w:t>Reflect on a time when you experienced joy through faith during a difficult situation.</w:t>
      </w:r>
    </w:p>
    <w:p w14:paraId="44D6B476"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66F863E8">
          <v:rect id="_x0000_i1227" style="width:0;height:1.5pt" o:hralign="center" o:hrstd="t" o:hr="t" fillcolor="#a0a0a0" stroked="f"/>
        </w:pict>
      </w:r>
    </w:p>
    <w:p w14:paraId="7BD5E642"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621DB63D">
          <v:rect id="_x0000_i1228" style="width:0;height:1.5pt" o:hralign="center" o:hrstd="t" o:hr="t" fillcolor="#a0a0a0" stroked="f"/>
        </w:pict>
      </w:r>
    </w:p>
    <w:p w14:paraId="57EF788C" w14:textId="77777777" w:rsidR="003B05EA" w:rsidRPr="003B05EA" w:rsidRDefault="003B05EA" w:rsidP="003B05EA">
      <w:pPr>
        <w:numPr>
          <w:ilvl w:val="0"/>
          <w:numId w:val="7"/>
        </w:numPr>
        <w:spacing w:line="276" w:lineRule="auto"/>
        <w:rPr>
          <w:rFonts w:ascii="Garamond" w:hAnsi="Garamond"/>
          <w:sz w:val="26"/>
          <w:szCs w:val="26"/>
        </w:rPr>
      </w:pPr>
      <w:r w:rsidRPr="003B05EA">
        <w:rPr>
          <w:rFonts w:ascii="Garamond" w:hAnsi="Garamond"/>
          <w:b/>
          <w:bCs/>
          <w:sz w:val="26"/>
          <w:szCs w:val="26"/>
        </w:rPr>
        <w:t>Reflection:</w:t>
      </w:r>
      <w:r w:rsidRPr="003B05EA">
        <w:rPr>
          <w:rFonts w:ascii="Garamond" w:hAnsi="Garamond"/>
          <w:sz w:val="26"/>
          <w:szCs w:val="26"/>
        </w:rPr>
        <w:t xml:space="preserve"> How did God's joy strengthen you through that experience?</w:t>
      </w:r>
    </w:p>
    <w:p w14:paraId="18F07565"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28E51EC6">
          <v:rect id="_x0000_i1229" style="width:0;height:1.5pt" o:hralign="center" o:hrstd="t" o:hr="t" fillcolor="#a0a0a0" stroked="f"/>
        </w:pict>
      </w:r>
    </w:p>
    <w:p w14:paraId="5BD451B2"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78DA58E2">
          <v:rect id="_x0000_i1230" style="width:0;height:1.5pt" o:hralign="center" o:hrstd="t" o:hr="t" fillcolor="#a0a0a0" stroked="f"/>
        </w:pict>
      </w:r>
    </w:p>
    <w:p w14:paraId="7B4F07BB" w14:textId="77777777" w:rsidR="003B05EA" w:rsidRPr="003B05EA" w:rsidRDefault="003B05EA" w:rsidP="003B05EA">
      <w:pPr>
        <w:spacing w:line="276" w:lineRule="auto"/>
        <w:rPr>
          <w:rFonts w:ascii="Garamond" w:hAnsi="Garamond"/>
          <w:b/>
          <w:bCs/>
          <w:sz w:val="26"/>
          <w:szCs w:val="26"/>
        </w:rPr>
      </w:pPr>
      <w:r w:rsidRPr="003B05EA">
        <w:rPr>
          <w:rFonts w:ascii="Garamond" w:hAnsi="Garamond"/>
          <w:b/>
          <w:bCs/>
          <w:sz w:val="26"/>
          <w:szCs w:val="26"/>
        </w:rPr>
        <w:t>Section 6: Reflection &amp; Growth</w:t>
      </w:r>
    </w:p>
    <w:p w14:paraId="21E88A9F" w14:textId="77777777" w:rsidR="003B05EA" w:rsidRPr="003B05EA" w:rsidRDefault="003B05EA" w:rsidP="003B05EA">
      <w:pPr>
        <w:spacing w:line="276" w:lineRule="auto"/>
        <w:rPr>
          <w:rFonts w:ascii="Garamond" w:hAnsi="Garamond"/>
          <w:sz w:val="26"/>
          <w:szCs w:val="26"/>
        </w:rPr>
      </w:pPr>
      <w:r w:rsidRPr="003B05EA">
        <w:rPr>
          <w:rFonts w:ascii="Garamond" w:hAnsi="Garamond"/>
          <w:b/>
          <w:bCs/>
          <w:sz w:val="26"/>
          <w:szCs w:val="26"/>
        </w:rPr>
        <w:t>Exercise:</w:t>
      </w:r>
    </w:p>
    <w:p w14:paraId="711AA8A3" w14:textId="77777777" w:rsidR="003B05EA" w:rsidRPr="003B05EA" w:rsidRDefault="003B05EA" w:rsidP="003B05EA">
      <w:pPr>
        <w:numPr>
          <w:ilvl w:val="0"/>
          <w:numId w:val="8"/>
        </w:numPr>
        <w:spacing w:line="276" w:lineRule="auto"/>
        <w:rPr>
          <w:rFonts w:ascii="Garamond" w:hAnsi="Garamond"/>
          <w:sz w:val="26"/>
          <w:szCs w:val="26"/>
        </w:rPr>
      </w:pPr>
      <w:r w:rsidRPr="003B05EA">
        <w:rPr>
          <w:rFonts w:ascii="Garamond" w:hAnsi="Garamond"/>
          <w:sz w:val="26"/>
          <w:szCs w:val="26"/>
        </w:rPr>
        <w:t>Reflect on your emotional journey so far. How has focusing on joy helped you deal with anxiety or emotional turmoil?</w:t>
      </w:r>
    </w:p>
    <w:p w14:paraId="26C45BDE"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6B90D6D3">
          <v:rect id="_x0000_i1231" style="width:0;height:1.5pt" o:hralign="center" o:hrstd="t" o:hr="t" fillcolor="#a0a0a0" stroked="f"/>
        </w:pict>
      </w:r>
    </w:p>
    <w:p w14:paraId="560527CB"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2E8E5F41">
          <v:rect id="_x0000_i1232" style="width:0;height:1.5pt" o:hralign="center" o:hrstd="t" o:hr="t" fillcolor="#a0a0a0" stroked="f"/>
        </w:pict>
      </w:r>
    </w:p>
    <w:p w14:paraId="1ED46FEA" w14:textId="77777777" w:rsidR="003B05EA" w:rsidRPr="003B05EA" w:rsidRDefault="003B05EA" w:rsidP="003B05EA">
      <w:pPr>
        <w:numPr>
          <w:ilvl w:val="0"/>
          <w:numId w:val="8"/>
        </w:numPr>
        <w:spacing w:line="276" w:lineRule="auto"/>
        <w:rPr>
          <w:rFonts w:ascii="Garamond" w:hAnsi="Garamond"/>
          <w:sz w:val="26"/>
          <w:szCs w:val="26"/>
        </w:rPr>
      </w:pPr>
      <w:r w:rsidRPr="003B05EA">
        <w:rPr>
          <w:rFonts w:ascii="Garamond" w:hAnsi="Garamond"/>
          <w:b/>
          <w:bCs/>
          <w:sz w:val="26"/>
          <w:szCs w:val="26"/>
        </w:rPr>
        <w:t>Focus for Tomorrow:</w:t>
      </w:r>
      <w:r w:rsidRPr="003B05EA">
        <w:rPr>
          <w:rFonts w:ascii="Garamond" w:hAnsi="Garamond"/>
          <w:sz w:val="26"/>
          <w:szCs w:val="26"/>
        </w:rPr>
        <w:t xml:space="preserve"> What practice of joy can you focus on tomorrow to cultivate more peace and strength in your heart?</w:t>
      </w:r>
    </w:p>
    <w:p w14:paraId="56D61D54"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26E90B2B">
          <v:rect id="_x0000_i1233" style="width:0;height:1.5pt" o:hralign="center" o:hrstd="t" o:hr="t" fillcolor="#a0a0a0" stroked="f"/>
        </w:pict>
      </w:r>
    </w:p>
    <w:p w14:paraId="6F2FF7A1" w14:textId="77777777" w:rsidR="003B05EA" w:rsidRPr="003B05EA" w:rsidRDefault="003B05EA" w:rsidP="003B05EA">
      <w:pPr>
        <w:spacing w:line="276" w:lineRule="auto"/>
        <w:rPr>
          <w:rFonts w:ascii="Garamond" w:hAnsi="Garamond"/>
          <w:sz w:val="26"/>
          <w:szCs w:val="26"/>
        </w:rPr>
      </w:pPr>
      <w:r w:rsidRPr="003B05EA">
        <w:rPr>
          <w:rFonts w:ascii="Garamond" w:hAnsi="Garamond"/>
          <w:sz w:val="26"/>
          <w:szCs w:val="26"/>
        </w:rPr>
        <w:pict w14:anchorId="555E4032">
          <v:rect id="_x0000_i1234" style="width:0;height:1.5pt" o:hralign="center" o:hrstd="t" o:hr="t" fillcolor="#a0a0a0" stroked="f"/>
        </w:pict>
      </w:r>
    </w:p>
    <w:p w14:paraId="0A134B42" w14:textId="77777777" w:rsidR="00CD2819" w:rsidRPr="003B05EA" w:rsidRDefault="00CD2819" w:rsidP="003B05EA">
      <w:pPr>
        <w:spacing w:line="276" w:lineRule="auto"/>
        <w:rPr>
          <w:rFonts w:ascii="Garamond" w:hAnsi="Garamond"/>
          <w:sz w:val="26"/>
          <w:szCs w:val="26"/>
        </w:rPr>
      </w:pPr>
    </w:p>
    <w:sectPr w:rsidR="00CD2819" w:rsidRPr="003B05E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A72A4" w14:textId="77777777" w:rsidR="00790FA1" w:rsidRDefault="00790FA1" w:rsidP="003B05EA">
      <w:pPr>
        <w:spacing w:after="0" w:line="240" w:lineRule="auto"/>
      </w:pPr>
      <w:r>
        <w:separator/>
      </w:r>
    </w:p>
  </w:endnote>
  <w:endnote w:type="continuationSeparator" w:id="0">
    <w:p w14:paraId="05203F01" w14:textId="77777777" w:rsidR="00790FA1" w:rsidRDefault="00790FA1" w:rsidP="003B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41B8" w14:textId="77777777" w:rsidR="003B05EA" w:rsidRDefault="003B05EA" w:rsidP="003B05EA">
    <w:pPr>
      <w:pStyle w:val="Footer"/>
      <w:jc w:val="center"/>
    </w:pPr>
    <w:r>
      <w:t>Dr. Benjamin Tranquil</w:t>
    </w:r>
  </w:p>
  <w:p w14:paraId="2F0AE425" w14:textId="77777777" w:rsidR="003B05EA" w:rsidRDefault="003B05EA" w:rsidP="003B05EA">
    <w:pPr>
      <w:pStyle w:val="Footer"/>
      <w:jc w:val="center"/>
    </w:pPr>
    <w:r>
      <w:t>Onlinetranquility.ca</w:t>
    </w:r>
  </w:p>
  <w:p w14:paraId="37AE4ECB" w14:textId="77777777" w:rsidR="003B05EA" w:rsidRDefault="003B0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CA53C" w14:textId="77777777" w:rsidR="00790FA1" w:rsidRDefault="00790FA1" w:rsidP="003B05EA">
      <w:pPr>
        <w:spacing w:after="0" w:line="240" w:lineRule="auto"/>
      </w:pPr>
      <w:r>
        <w:separator/>
      </w:r>
    </w:p>
  </w:footnote>
  <w:footnote w:type="continuationSeparator" w:id="0">
    <w:p w14:paraId="1973846F" w14:textId="77777777" w:rsidR="00790FA1" w:rsidRDefault="00790FA1" w:rsidP="003B0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B4E4" w14:textId="77777777" w:rsidR="003B05EA" w:rsidRDefault="003B05EA" w:rsidP="003B05EA">
    <w:pPr>
      <w:pStyle w:val="Header"/>
      <w:jc w:val="center"/>
    </w:pPr>
    <w:r>
      <w:rPr>
        <w:noProof/>
      </w:rPr>
      <w:drawing>
        <wp:inline distT="0" distB="0" distL="0" distR="0" wp14:anchorId="3FD2475B" wp14:editId="01084B8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E3985E4" w14:textId="77777777" w:rsidR="003B05EA" w:rsidRDefault="003B05EA" w:rsidP="003B05EA">
    <w:pPr>
      <w:pStyle w:val="Header"/>
      <w:jc w:val="center"/>
    </w:pPr>
    <w:r>
      <w:t>Online Tranquility</w:t>
    </w:r>
  </w:p>
  <w:p w14:paraId="13537AD7" w14:textId="77777777" w:rsidR="003B05EA" w:rsidRDefault="003B0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80E2A"/>
    <w:multiLevelType w:val="multilevel"/>
    <w:tmpl w:val="168A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25F97"/>
    <w:multiLevelType w:val="multilevel"/>
    <w:tmpl w:val="EDA8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E781E"/>
    <w:multiLevelType w:val="multilevel"/>
    <w:tmpl w:val="C282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D681C"/>
    <w:multiLevelType w:val="multilevel"/>
    <w:tmpl w:val="A08C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823CE"/>
    <w:multiLevelType w:val="multilevel"/>
    <w:tmpl w:val="9A7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113C5"/>
    <w:multiLevelType w:val="multilevel"/>
    <w:tmpl w:val="457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E4DB5"/>
    <w:multiLevelType w:val="multilevel"/>
    <w:tmpl w:val="C7E8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76D02"/>
    <w:multiLevelType w:val="multilevel"/>
    <w:tmpl w:val="7E4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654977">
    <w:abstractNumId w:val="7"/>
  </w:num>
  <w:num w:numId="2" w16cid:durableId="404181052">
    <w:abstractNumId w:val="2"/>
  </w:num>
  <w:num w:numId="3" w16cid:durableId="1977564566">
    <w:abstractNumId w:val="0"/>
  </w:num>
  <w:num w:numId="4" w16cid:durableId="1512334200">
    <w:abstractNumId w:val="3"/>
  </w:num>
  <w:num w:numId="5" w16cid:durableId="1181701768">
    <w:abstractNumId w:val="1"/>
  </w:num>
  <w:num w:numId="6" w16cid:durableId="1216237601">
    <w:abstractNumId w:val="6"/>
  </w:num>
  <w:num w:numId="7" w16cid:durableId="182285071">
    <w:abstractNumId w:val="4"/>
  </w:num>
  <w:num w:numId="8" w16cid:durableId="964308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EA"/>
    <w:rsid w:val="00297DB8"/>
    <w:rsid w:val="003B05EA"/>
    <w:rsid w:val="00771BAD"/>
    <w:rsid w:val="00790FA1"/>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A368"/>
  <w15:chartTrackingRefBased/>
  <w15:docId w15:val="{AFD89347-53EA-4247-BF0C-AED11BBE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5EA"/>
    <w:rPr>
      <w:rFonts w:eastAsiaTheme="majorEastAsia" w:cstheme="majorBidi"/>
      <w:color w:val="272727" w:themeColor="text1" w:themeTint="D8"/>
    </w:rPr>
  </w:style>
  <w:style w:type="paragraph" w:styleId="Title">
    <w:name w:val="Title"/>
    <w:basedOn w:val="Normal"/>
    <w:next w:val="Normal"/>
    <w:link w:val="TitleChar"/>
    <w:uiPriority w:val="10"/>
    <w:qFormat/>
    <w:rsid w:val="003B0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5EA"/>
    <w:pPr>
      <w:spacing w:before="160"/>
      <w:jc w:val="center"/>
    </w:pPr>
    <w:rPr>
      <w:i/>
      <w:iCs/>
      <w:color w:val="404040" w:themeColor="text1" w:themeTint="BF"/>
    </w:rPr>
  </w:style>
  <w:style w:type="character" w:customStyle="1" w:styleId="QuoteChar">
    <w:name w:val="Quote Char"/>
    <w:basedOn w:val="DefaultParagraphFont"/>
    <w:link w:val="Quote"/>
    <w:uiPriority w:val="29"/>
    <w:rsid w:val="003B05EA"/>
    <w:rPr>
      <w:i/>
      <w:iCs/>
      <w:color w:val="404040" w:themeColor="text1" w:themeTint="BF"/>
    </w:rPr>
  </w:style>
  <w:style w:type="paragraph" w:styleId="ListParagraph">
    <w:name w:val="List Paragraph"/>
    <w:basedOn w:val="Normal"/>
    <w:uiPriority w:val="34"/>
    <w:qFormat/>
    <w:rsid w:val="003B05EA"/>
    <w:pPr>
      <w:ind w:left="720"/>
      <w:contextualSpacing/>
    </w:pPr>
  </w:style>
  <w:style w:type="character" w:styleId="IntenseEmphasis">
    <w:name w:val="Intense Emphasis"/>
    <w:basedOn w:val="DefaultParagraphFont"/>
    <w:uiPriority w:val="21"/>
    <w:qFormat/>
    <w:rsid w:val="003B05EA"/>
    <w:rPr>
      <w:i/>
      <w:iCs/>
      <w:color w:val="0F4761" w:themeColor="accent1" w:themeShade="BF"/>
    </w:rPr>
  </w:style>
  <w:style w:type="paragraph" w:styleId="IntenseQuote">
    <w:name w:val="Intense Quote"/>
    <w:basedOn w:val="Normal"/>
    <w:next w:val="Normal"/>
    <w:link w:val="IntenseQuoteChar"/>
    <w:uiPriority w:val="30"/>
    <w:qFormat/>
    <w:rsid w:val="003B0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5EA"/>
    <w:rPr>
      <w:i/>
      <w:iCs/>
      <w:color w:val="0F4761" w:themeColor="accent1" w:themeShade="BF"/>
    </w:rPr>
  </w:style>
  <w:style w:type="character" w:styleId="IntenseReference">
    <w:name w:val="Intense Reference"/>
    <w:basedOn w:val="DefaultParagraphFont"/>
    <w:uiPriority w:val="32"/>
    <w:qFormat/>
    <w:rsid w:val="003B05EA"/>
    <w:rPr>
      <w:b/>
      <w:bCs/>
      <w:smallCaps/>
      <w:color w:val="0F4761" w:themeColor="accent1" w:themeShade="BF"/>
      <w:spacing w:val="5"/>
    </w:rPr>
  </w:style>
  <w:style w:type="paragraph" w:styleId="Header">
    <w:name w:val="header"/>
    <w:basedOn w:val="Normal"/>
    <w:link w:val="HeaderChar"/>
    <w:uiPriority w:val="99"/>
    <w:unhideWhenUsed/>
    <w:rsid w:val="003B0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5EA"/>
  </w:style>
  <w:style w:type="paragraph" w:styleId="Footer">
    <w:name w:val="footer"/>
    <w:basedOn w:val="Normal"/>
    <w:link w:val="FooterChar"/>
    <w:uiPriority w:val="99"/>
    <w:unhideWhenUsed/>
    <w:rsid w:val="003B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671198">
      <w:bodyDiv w:val="1"/>
      <w:marLeft w:val="0"/>
      <w:marRight w:val="0"/>
      <w:marTop w:val="0"/>
      <w:marBottom w:val="0"/>
      <w:divBdr>
        <w:top w:val="none" w:sz="0" w:space="0" w:color="auto"/>
        <w:left w:val="none" w:sz="0" w:space="0" w:color="auto"/>
        <w:bottom w:val="none" w:sz="0" w:space="0" w:color="auto"/>
        <w:right w:val="none" w:sz="0" w:space="0" w:color="auto"/>
      </w:divBdr>
    </w:div>
    <w:div w:id="10136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2024-11-27T21:16:00Z</dcterms:created>
  <dcterms:modified xsi:type="dcterms:W3CDTF">2024-11-27T21:17:00Z</dcterms:modified>
</cp:coreProperties>
</file>