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37A9D" w14:textId="77777777" w:rsidR="007872B7" w:rsidRPr="007872B7" w:rsidRDefault="007872B7" w:rsidP="003D219B">
      <w:pPr>
        <w:spacing w:line="276" w:lineRule="auto"/>
        <w:jc w:val="center"/>
        <w:rPr>
          <w:rFonts w:ascii="Garamond" w:hAnsi="Garamond"/>
          <w:b/>
          <w:bCs/>
          <w:sz w:val="26"/>
          <w:szCs w:val="26"/>
        </w:rPr>
      </w:pPr>
      <w:r w:rsidRPr="007872B7">
        <w:rPr>
          <w:rFonts w:ascii="Garamond" w:hAnsi="Garamond"/>
          <w:b/>
          <w:bCs/>
          <w:sz w:val="26"/>
          <w:szCs w:val="26"/>
        </w:rPr>
        <w:t>DBT Worksheet: Mindful Moments - The Power of "Being Present"</w:t>
      </w:r>
    </w:p>
    <w:p w14:paraId="7643BDE3" w14:textId="77777777" w:rsidR="007872B7" w:rsidRPr="007872B7" w:rsidRDefault="007872B7" w:rsidP="007872B7">
      <w:pPr>
        <w:spacing w:line="276" w:lineRule="auto"/>
        <w:rPr>
          <w:rFonts w:ascii="Garamond" w:hAnsi="Garamond"/>
          <w:b/>
          <w:bCs/>
          <w:sz w:val="26"/>
          <w:szCs w:val="26"/>
        </w:rPr>
      </w:pPr>
      <w:r w:rsidRPr="007872B7">
        <w:rPr>
          <w:rFonts w:ascii="Garamond" w:hAnsi="Garamond"/>
          <w:b/>
          <w:bCs/>
          <w:sz w:val="26"/>
          <w:szCs w:val="26"/>
        </w:rPr>
        <w:t>Purpose:</w:t>
      </w:r>
    </w:p>
    <w:p w14:paraId="71F4BFF5" w14:textId="0D043D2A" w:rsidR="007872B7" w:rsidRPr="007872B7" w:rsidRDefault="007872B7" w:rsidP="007872B7">
      <w:pPr>
        <w:spacing w:line="276" w:lineRule="auto"/>
        <w:rPr>
          <w:rFonts w:ascii="Garamond" w:hAnsi="Garamond"/>
          <w:sz w:val="26"/>
          <w:szCs w:val="26"/>
        </w:rPr>
      </w:pPr>
      <w:r w:rsidRPr="007872B7">
        <w:rPr>
          <w:rFonts w:ascii="Garamond" w:hAnsi="Garamond"/>
          <w:sz w:val="26"/>
          <w:szCs w:val="26"/>
        </w:rPr>
        <w:t>Dialectical Behavior Therapy (DBT) is an evidence-based treatment</w:t>
      </w:r>
      <w:r>
        <w:rPr>
          <w:rFonts w:ascii="Garamond" w:hAnsi="Garamond"/>
          <w:sz w:val="26"/>
          <w:szCs w:val="26"/>
        </w:rPr>
        <w:t xml:space="preserve"> </w:t>
      </w:r>
      <w:r w:rsidRPr="007872B7">
        <w:rPr>
          <w:rFonts w:ascii="Garamond" w:hAnsi="Garamond"/>
          <w:sz w:val="26"/>
          <w:szCs w:val="26"/>
        </w:rPr>
        <w:t xml:space="preserve">primarily designed to help individuals struggling with intense emotions, particularly those with </w:t>
      </w:r>
      <w:proofErr w:type="gramStart"/>
      <w:r w:rsidRPr="007872B7">
        <w:rPr>
          <w:rFonts w:ascii="Garamond" w:hAnsi="Garamond"/>
          <w:sz w:val="26"/>
          <w:szCs w:val="26"/>
        </w:rPr>
        <w:t>Borderline Personality Disorder</w:t>
      </w:r>
      <w:proofErr w:type="gramEnd"/>
      <w:r w:rsidRPr="007872B7">
        <w:rPr>
          <w:rFonts w:ascii="Garamond" w:hAnsi="Garamond"/>
          <w:sz w:val="26"/>
          <w:szCs w:val="26"/>
        </w:rPr>
        <w:t xml:space="preserve"> (BPD), but has since been found to be useful for a wide variety of emotional regulation challenges. The word "dialectical" refers to the balancing act of opposing forces—acceptance and change. In DBT, you learn to both accept yourself and your circumstances as they are </w:t>
      </w:r>
      <w:r w:rsidRPr="007872B7">
        <w:rPr>
          <w:rFonts w:ascii="Garamond" w:hAnsi="Garamond"/>
          <w:i/>
          <w:iCs/>
          <w:sz w:val="26"/>
          <w:szCs w:val="26"/>
        </w:rPr>
        <w:t>while</w:t>
      </w:r>
      <w:r w:rsidRPr="007872B7">
        <w:rPr>
          <w:rFonts w:ascii="Garamond" w:hAnsi="Garamond"/>
          <w:sz w:val="26"/>
          <w:szCs w:val="26"/>
        </w:rPr>
        <w:t xml:space="preserve"> working toward positive change in how you think, behave, and regulate your emotions.</w:t>
      </w:r>
    </w:p>
    <w:p w14:paraId="5574FDF5" w14:textId="77777777" w:rsidR="007872B7" w:rsidRPr="007872B7" w:rsidRDefault="007872B7" w:rsidP="007872B7">
      <w:pPr>
        <w:spacing w:line="276" w:lineRule="auto"/>
        <w:rPr>
          <w:rFonts w:ascii="Garamond" w:hAnsi="Garamond"/>
          <w:sz w:val="26"/>
          <w:szCs w:val="26"/>
        </w:rPr>
      </w:pPr>
      <w:r w:rsidRPr="007872B7">
        <w:rPr>
          <w:rFonts w:ascii="Garamond" w:hAnsi="Garamond"/>
          <w:sz w:val="26"/>
          <w:szCs w:val="26"/>
        </w:rPr>
        <w:t xml:space="preserve">Mindfulness is one of the core skills taught in DBT, and it plays a central role in emotional balancing. Emotional balance means not allowing your feelings to control your actions or overwhelm you, and not suppressing your emotions or pretending they don’t matter. It’s about finding a middle ground where you can experience your emotions fully without them taking </w:t>
      </w:r>
      <w:proofErr w:type="gramStart"/>
      <w:r w:rsidRPr="007872B7">
        <w:rPr>
          <w:rFonts w:ascii="Garamond" w:hAnsi="Garamond"/>
          <w:sz w:val="26"/>
          <w:szCs w:val="26"/>
        </w:rPr>
        <w:t>over, and</w:t>
      </w:r>
      <w:proofErr w:type="gramEnd"/>
      <w:r w:rsidRPr="007872B7">
        <w:rPr>
          <w:rFonts w:ascii="Garamond" w:hAnsi="Garamond"/>
          <w:sz w:val="26"/>
          <w:szCs w:val="26"/>
        </w:rPr>
        <w:t xml:space="preserve"> respond to situations in a way that aligns with your values. The purpose of this worksheet is to help you practice mindfulness as a tool for emotional balance. By becoming more present and aware in each moment, you can start to notice how your emotions, thoughts, and actions connect, and how you can break the cycle of reactive behaviors.</w:t>
      </w:r>
    </w:p>
    <w:p w14:paraId="043F85D6" w14:textId="77777777" w:rsidR="007872B7" w:rsidRPr="007872B7" w:rsidRDefault="007872B7" w:rsidP="007872B7">
      <w:pPr>
        <w:spacing w:line="276" w:lineRule="auto"/>
        <w:rPr>
          <w:rFonts w:ascii="Garamond" w:hAnsi="Garamond"/>
          <w:sz w:val="26"/>
          <w:szCs w:val="26"/>
        </w:rPr>
      </w:pPr>
      <w:r w:rsidRPr="007872B7">
        <w:rPr>
          <w:rFonts w:ascii="Garamond" w:hAnsi="Garamond"/>
          <w:sz w:val="26"/>
          <w:szCs w:val="26"/>
        </w:rPr>
        <w:t>Through mindfulness, DBT teaches you to recognize and observe your thoughts and emotions as they arise, without judgment. This creates space between stimulus and response, allowing you to choose how to act, rather than reacting impulsively based on emotion. Over time, these skills lead to better emotional regulation, less emotional reactivity, and a greater sense of control. This worksheet is designed to help you explore and develop your mindfulness skills so you can begin to bring more balance into your emotional world, one mindful moment at a time.</w:t>
      </w:r>
    </w:p>
    <w:p w14:paraId="5CB3A7A7" w14:textId="77777777" w:rsidR="007872B7" w:rsidRPr="007872B7" w:rsidRDefault="007872B7" w:rsidP="007872B7">
      <w:pPr>
        <w:spacing w:line="276" w:lineRule="auto"/>
        <w:rPr>
          <w:rFonts w:ascii="Garamond" w:hAnsi="Garamond"/>
          <w:b/>
          <w:bCs/>
          <w:sz w:val="26"/>
          <w:szCs w:val="26"/>
        </w:rPr>
      </w:pPr>
      <w:r w:rsidRPr="007872B7">
        <w:rPr>
          <w:rFonts w:ascii="Garamond" w:hAnsi="Garamond"/>
          <w:b/>
          <w:bCs/>
          <w:sz w:val="26"/>
          <w:szCs w:val="26"/>
        </w:rPr>
        <w:t>Instructions:</w:t>
      </w:r>
    </w:p>
    <w:p w14:paraId="73338CB4" w14:textId="77777777" w:rsidR="007872B7" w:rsidRPr="007872B7" w:rsidRDefault="007872B7" w:rsidP="007872B7">
      <w:pPr>
        <w:numPr>
          <w:ilvl w:val="0"/>
          <w:numId w:val="1"/>
        </w:numPr>
        <w:spacing w:line="276" w:lineRule="auto"/>
        <w:rPr>
          <w:rFonts w:ascii="Garamond" w:hAnsi="Garamond"/>
          <w:sz w:val="26"/>
          <w:szCs w:val="26"/>
        </w:rPr>
      </w:pPr>
      <w:r w:rsidRPr="007872B7">
        <w:rPr>
          <w:rFonts w:ascii="Garamond" w:hAnsi="Garamond"/>
          <w:b/>
          <w:bCs/>
          <w:sz w:val="26"/>
          <w:szCs w:val="26"/>
        </w:rPr>
        <w:t>The Present Moment: Stop and Observe</w:t>
      </w:r>
      <w:r w:rsidRPr="007872B7">
        <w:rPr>
          <w:rFonts w:ascii="Garamond" w:hAnsi="Garamond"/>
          <w:sz w:val="26"/>
          <w:szCs w:val="26"/>
        </w:rPr>
        <w:t xml:space="preserve"> Before we start, it’s important to understand what mindfulness is. It’s the act of focusing on the present moment without getting lost in your thoughts, worries, or distractions. Take a moment to pause and observe what’s happening right now.</w:t>
      </w:r>
    </w:p>
    <w:p w14:paraId="1BA9C9D5" w14:textId="77777777" w:rsidR="007872B7" w:rsidRPr="007872B7" w:rsidRDefault="007872B7" w:rsidP="007872B7">
      <w:pPr>
        <w:spacing w:line="276" w:lineRule="auto"/>
        <w:rPr>
          <w:rFonts w:ascii="Garamond" w:hAnsi="Garamond"/>
          <w:sz w:val="26"/>
          <w:szCs w:val="26"/>
        </w:rPr>
      </w:pPr>
      <w:r w:rsidRPr="007872B7">
        <w:rPr>
          <w:rFonts w:ascii="Garamond" w:hAnsi="Garamond"/>
          <w:b/>
          <w:bCs/>
          <w:sz w:val="26"/>
          <w:szCs w:val="26"/>
        </w:rPr>
        <w:t>What is happening around you right now?</w:t>
      </w:r>
      <w:r w:rsidRPr="007872B7">
        <w:rPr>
          <w:rFonts w:ascii="Garamond" w:hAnsi="Garamond"/>
          <w:sz w:val="26"/>
          <w:szCs w:val="26"/>
        </w:rPr>
        <w:br/>
        <w:t>(Describe the sounds, sights, and physical sensations you are noticing right now.)</w:t>
      </w:r>
      <w:r w:rsidRPr="007872B7">
        <w:rPr>
          <w:rFonts w:ascii="Garamond" w:hAnsi="Garamond"/>
          <w:sz w:val="26"/>
          <w:szCs w:val="26"/>
        </w:rPr>
        <w:br/>
      </w:r>
      <w:r w:rsidRPr="007872B7">
        <w:rPr>
          <w:rFonts w:ascii="Garamond" w:hAnsi="Garamond"/>
          <w:i/>
          <w:iCs/>
          <w:sz w:val="26"/>
          <w:szCs w:val="26"/>
        </w:rPr>
        <w:lastRenderedPageBreak/>
        <w:t>Example: "I hear birds chirping, I feel the warmth of the sun on my skin, and I can see the clouds moving in the sky."</w:t>
      </w:r>
    </w:p>
    <w:p w14:paraId="5BB0AE58" w14:textId="77777777" w:rsidR="007872B7" w:rsidRPr="007872B7" w:rsidRDefault="007872B7" w:rsidP="007872B7">
      <w:pPr>
        <w:spacing w:line="276" w:lineRule="auto"/>
        <w:rPr>
          <w:rFonts w:ascii="Garamond" w:hAnsi="Garamond"/>
          <w:sz w:val="26"/>
          <w:szCs w:val="26"/>
        </w:rPr>
      </w:pPr>
      <w:r w:rsidRPr="007872B7">
        <w:rPr>
          <w:rFonts w:ascii="Garamond" w:hAnsi="Garamond"/>
          <w:sz w:val="26"/>
          <w:szCs w:val="26"/>
        </w:rPr>
        <w:pict w14:anchorId="0219B1DA">
          <v:rect id="_x0000_i1272" style="width:0;height:1.5pt" o:hralign="center" o:hrstd="t" o:hr="t" fillcolor="#a0a0a0" stroked="f"/>
        </w:pict>
      </w:r>
    </w:p>
    <w:p w14:paraId="241D4820" w14:textId="77777777" w:rsidR="007872B7" w:rsidRPr="007872B7" w:rsidRDefault="007872B7" w:rsidP="007872B7">
      <w:pPr>
        <w:spacing w:line="276" w:lineRule="auto"/>
        <w:rPr>
          <w:rFonts w:ascii="Garamond" w:hAnsi="Garamond"/>
          <w:sz w:val="26"/>
          <w:szCs w:val="26"/>
        </w:rPr>
      </w:pPr>
      <w:r w:rsidRPr="007872B7">
        <w:rPr>
          <w:rFonts w:ascii="Garamond" w:hAnsi="Garamond"/>
          <w:sz w:val="26"/>
          <w:szCs w:val="26"/>
        </w:rPr>
        <w:pict w14:anchorId="2EC8B9D5">
          <v:rect id="_x0000_i1273" style="width:0;height:1.5pt" o:hralign="center" o:hrstd="t" o:hr="t" fillcolor="#a0a0a0" stroked="f"/>
        </w:pict>
      </w:r>
    </w:p>
    <w:p w14:paraId="1264CB85" w14:textId="77777777" w:rsidR="007872B7" w:rsidRPr="007872B7" w:rsidRDefault="007872B7" w:rsidP="007872B7">
      <w:pPr>
        <w:spacing w:line="276" w:lineRule="auto"/>
        <w:rPr>
          <w:rFonts w:ascii="Garamond" w:hAnsi="Garamond"/>
          <w:sz w:val="26"/>
          <w:szCs w:val="26"/>
        </w:rPr>
      </w:pPr>
      <w:r w:rsidRPr="007872B7">
        <w:rPr>
          <w:rFonts w:ascii="Garamond" w:hAnsi="Garamond"/>
          <w:sz w:val="26"/>
          <w:szCs w:val="26"/>
        </w:rPr>
        <w:pict w14:anchorId="658DFEB7">
          <v:rect id="_x0000_i1274" style="width:0;height:1.5pt" o:hralign="center" o:hrstd="t" o:hr="t" fillcolor="#a0a0a0" stroked="f"/>
        </w:pict>
      </w:r>
    </w:p>
    <w:p w14:paraId="3FE06344" w14:textId="77777777" w:rsidR="007872B7" w:rsidRPr="007872B7" w:rsidRDefault="007872B7" w:rsidP="007872B7">
      <w:pPr>
        <w:numPr>
          <w:ilvl w:val="0"/>
          <w:numId w:val="1"/>
        </w:numPr>
        <w:spacing w:line="276" w:lineRule="auto"/>
        <w:rPr>
          <w:rFonts w:ascii="Garamond" w:hAnsi="Garamond"/>
          <w:sz w:val="26"/>
          <w:szCs w:val="26"/>
        </w:rPr>
      </w:pPr>
      <w:r w:rsidRPr="007872B7">
        <w:rPr>
          <w:rFonts w:ascii="Garamond" w:hAnsi="Garamond"/>
          <w:b/>
          <w:bCs/>
          <w:sz w:val="26"/>
          <w:szCs w:val="26"/>
        </w:rPr>
        <w:t>Mindful Breathing: Focus on Your Breath</w:t>
      </w:r>
      <w:r w:rsidRPr="007872B7">
        <w:rPr>
          <w:rFonts w:ascii="Garamond" w:hAnsi="Garamond"/>
          <w:sz w:val="26"/>
          <w:szCs w:val="26"/>
        </w:rPr>
        <w:t xml:space="preserve"> Take a deep breath in through your nose and slowly breathe out through your mouth. As you do this, pay attention to the air moving in and out of your body. Let’s practice focusing on the breath to calm the mind and center yourself.</w:t>
      </w:r>
    </w:p>
    <w:p w14:paraId="1E4CF927" w14:textId="77777777" w:rsidR="007872B7" w:rsidRPr="007872B7" w:rsidRDefault="007872B7" w:rsidP="007872B7">
      <w:pPr>
        <w:spacing w:line="276" w:lineRule="auto"/>
        <w:rPr>
          <w:rFonts w:ascii="Garamond" w:hAnsi="Garamond"/>
          <w:sz w:val="26"/>
          <w:szCs w:val="26"/>
        </w:rPr>
      </w:pPr>
      <w:r w:rsidRPr="007872B7">
        <w:rPr>
          <w:rFonts w:ascii="Garamond" w:hAnsi="Garamond"/>
          <w:b/>
          <w:bCs/>
          <w:sz w:val="26"/>
          <w:szCs w:val="26"/>
        </w:rPr>
        <w:t>Take 3 deep breaths. What do you notice about your breathing?</w:t>
      </w:r>
      <w:r w:rsidRPr="007872B7">
        <w:rPr>
          <w:rFonts w:ascii="Garamond" w:hAnsi="Garamond"/>
          <w:sz w:val="26"/>
          <w:szCs w:val="26"/>
        </w:rPr>
        <w:br/>
      </w:r>
      <w:r w:rsidRPr="007872B7">
        <w:rPr>
          <w:rFonts w:ascii="Garamond" w:hAnsi="Garamond"/>
          <w:i/>
          <w:iCs/>
          <w:sz w:val="26"/>
          <w:szCs w:val="26"/>
        </w:rPr>
        <w:t>Example: "The air feels cool when I breathe in, and warm when I breathe out."</w:t>
      </w:r>
    </w:p>
    <w:p w14:paraId="09FF11A8" w14:textId="77777777" w:rsidR="007872B7" w:rsidRPr="007872B7" w:rsidRDefault="007872B7" w:rsidP="007872B7">
      <w:pPr>
        <w:spacing w:line="276" w:lineRule="auto"/>
        <w:rPr>
          <w:rFonts w:ascii="Garamond" w:hAnsi="Garamond"/>
          <w:sz w:val="26"/>
          <w:szCs w:val="26"/>
        </w:rPr>
      </w:pPr>
      <w:r w:rsidRPr="007872B7">
        <w:rPr>
          <w:rFonts w:ascii="Garamond" w:hAnsi="Garamond"/>
          <w:sz w:val="26"/>
          <w:szCs w:val="26"/>
        </w:rPr>
        <w:pict w14:anchorId="13719743">
          <v:rect id="_x0000_i1275" style="width:0;height:1.5pt" o:hralign="center" o:hrstd="t" o:hr="t" fillcolor="#a0a0a0" stroked="f"/>
        </w:pict>
      </w:r>
    </w:p>
    <w:p w14:paraId="19550E42" w14:textId="77777777" w:rsidR="007872B7" w:rsidRPr="007872B7" w:rsidRDefault="007872B7" w:rsidP="007872B7">
      <w:pPr>
        <w:spacing w:line="276" w:lineRule="auto"/>
        <w:rPr>
          <w:rFonts w:ascii="Garamond" w:hAnsi="Garamond"/>
          <w:sz w:val="26"/>
          <w:szCs w:val="26"/>
        </w:rPr>
      </w:pPr>
      <w:r w:rsidRPr="007872B7">
        <w:rPr>
          <w:rFonts w:ascii="Garamond" w:hAnsi="Garamond"/>
          <w:sz w:val="26"/>
          <w:szCs w:val="26"/>
        </w:rPr>
        <w:pict w14:anchorId="07C4A495">
          <v:rect id="_x0000_i1276" style="width:0;height:1.5pt" o:hralign="center" o:hrstd="t" o:hr="t" fillcolor="#a0a0a0" stroked="f"/>
        </w:pict>
      </w:r>
    </w:p>
    <w:p w14:paraId="6F10C49A" w14:textId="77777777" w:rsidR="007872B7" w:rsidRPr="007872B7" w:rsidRDefault="007872B7" w:rsidP="007872B7">
      <w:pPr>
        <w:spacing w:line="276" w:lineRule="auto"/>
        <w:rPr>
          <w:rFonts w:ascii="Garamond" w:hAnsi="Garamond"/>
          <w:sz w:val="26"/>
          <w:szCs w:val="26"/>
        </w:rPr>
      </w:pPr>
      <w:r w:rsidRPr="007872B7">
        <w:rPr>
          <w:rFonts w:ascii="Garamond" w:hAnsi="Garamond"/>
          <w:sz w:val="26"/>
          <w:szCs w:val="26"/>
        </w:rPr>
        <w:pict w14:anchorId="1DEAA74C">
          <v:rect id="_x0000_i1277" style="width:0;height:1.5pt" o:hralign="center" o:hrstd="t" o:hr="t" fillcolor="#a0a0a0" stroked="f"/>
        </w:pict>
      </w:r>
    </w:p>
    <w:p w14:paraId="715344D9" w14:textId="77777777" w:rsidR="007872B7" w:rsidRPr="007872B7" w:rsidRDefault="007872B7" w:rsidP="007872B7">
      <w:pPr>
        <w:numPr>
          <w:ilvl w:val="0"/>
          <w:numId w:val="1"/>
        </w:numPr>
        <w:spacing w:line="276" w:lineRule="auto"/>
        <w:rPr>
          <w:rFonts w:ascii="Garamond" w:hAnsi="Garamond"/>
          <w:sz w:val="26"/>
          <w:szCs w:val="26"/>
        </w:rPr>
      </w:pPr>
      <w:r w:rsidRPr="007872B7">
        <w:rPr>
          <w:rFonts w:ascii="Garamond" w:hAnsi="Garamond"/>
          <w:b/>
          <w:bCs/>
          <w:sz w:val="26"/>
          <w:szCs w:val="26"/>
        </w:rPr>
        <w:t>Body Scan: Checking in With Your Body</w:t>
      </w:r>
      <w:r w:rsidRPr="007872B7">
        <w:rPr>
          <w:rFonts w:ascii="Garamond" w:hAnsi="Garamond"/>
          <w:sz w:val="26"/>
          <w:szCs w:val="26"/>
        </w:rPr>
        <w:t xml:space="preserve"> Now, let’s do a quick “body scan” to check in with how your body feels. Starting at your feet and moving up to your head, notice any tension, discomfort, or relaxation. This will help you become more aware of any physical sensations connected to your emotions.</w:t>
      </w:r>
    </w:p>
    <w:p w14:paraId="2285313E" w14:textId="77777777" w:rsidR="007872B7" w:rsidRPr="007872B7" w:rsidRDefault="007872B7" w:rsidP="007872B7">
      <w:pPr>
        <w:spacing w:line="276" w:lineRule="auto"/>
        <w:rPr>
          <w:rFonts w:ascii="Garamond" w:hAnsi="Garamond"/>
          <w:sz w:val="26"/>
          <w:szCs w:val="26"/>
        </w:rPr>
      </w:pPr>
      <w:r w:rsidRPr="007872B7">
        <w:rPr>
          <w:rFonts w:ascii="Garamond" w:hAnsi="Garamond"/>
          <w:b/>
          <w:bCs/>
          <w:sz w:val="26"/>
          <w:szCs w:val="26"/>
        </w:rPr>
        <w:t>How does your body feel right now?</w:t>
      </w:r>
      <w:r w:rsidRPr="007872B7">
        <w:rPr>
          <w:rFonts w:ascii="Garamond" w:hAnsi="Garamond"/>
          <w:sz w:val="26"/>
          <w:szCs w:val="26"/>
        </w:rPr>
        <w:br/>
      </w:r>
      <w:r w:rsidRPr="007872B7">
        <w:rPr>
          <w:rFonts w:ascii="Garamond" w:hAnsi="Garamond"/>
          <w:i/>
          <w:iCs/>
          <w:sz w:val="26"/>
          <w:szCs w:val="26"/>
        </w:rPr>
        <w:t>Example: "My shoulders feel tight, and my hands are cold."</w:t>
      </w:r>
    </w:p>
    <w:p w14:paraId="6ABEED77" w14:textId="77777777" w:rsidR="007872B7" w:rsidRPr="007872B7" w:rsidRDefault="007872B7" w:rsidP="007872B7">
      <w:pPr>
        <w:spacing w:line="276" w:lineRule="auto"/>
        <w:rPr>
          <w:rFonts w:ascii="Garamond" w:hAnsi="Garamond"/>
          <w:sz w:val="26"/>
          <w:szCs w:val="26"/>
        </w:rPr>
      </w:pPr>
      <w:r w:rsidRPr="007872B7">
        <w:rPr>
          <w:rFonts w:ascii="Garamond" w:hAnsi="Garamond"/>
          <w:sz w:val="26"/>
          <w:szCs w:val="26"/>
        </w:rPr>
        <w:pict w14:anchorId="4E20C6CE">
          <v:rect id="_x0000_i1278" style="width:0;height:1.5pt" o:hralign="center" o:hrstd="t" o:hr="t" fillcolor="#a0a0a0" stroked="f"/>
        </w:pict>
      </w:r>
    </w:p>
    <w:p w14:paraId="39A8D52F" w14:textId="77777777" w:rsidR="007872B7" w:rsidRPr="007872B7" w:rsidRDefault="007872B7" w:rsidP="007872B7">
      <w:pPr>
        <w:spacing w:line="276" w:lineRule="auto"/>
        <w:rPr>
          <w:rFonts w:ascii="Garamond" w:hAnsi="Garamond"/>
          <w:sz w:val="26"/>
          <w:szCs w:val="26"/>
        </w:rPr>
      </w:pPr>
      <w:r w:rsidRPr="007872B7">
        <w:rPr>
          <w:rFonts w:ascii="Garamond" w:hAnsi="Garamond"/>
          <w:sz w:val="26"/>
          <w:szCs w:val="26"/>
        </w:rPr>
        <w:pict w14:anchorId="5A77AF84">
          <v:rect id="_x0000_i1279" style="width:0;height:1.5pt" o:hralign="center" o:hrstd="t" o:hr="t" fillcolor="#a0a0a0" stroked="f"/>
        </w:pict>
      </w:r>
    </w:p>
    <w:p w14:paraId="1D073595" w14:textId="77777777" w:rsidR="007872B7" w:rsidRPr="007872B7" w:rsidRDefault="007872B7" w:rsidP="007872B7">
      <w:pPr>
        <w:spacing w:line="276" w:lineRule="auto"/>
        <w:rPr>
          <w:rFonts w:ascii="Garamond" w:hAnsi="Garamond"/>
          <w:sz w:val="26"/>
          <w:szCs w:val="26"/>
        </w:rPr>
      </w:pPr>
      <w:r w:rsidRPr="007872B7">
        <w:rPr>
          <w:rFonts w:ascii="Garamond" w:hAnsi="Garamond"/>
          <w:sz w:val="26"/>
          <w:szCs w:val="26"/>
        </w:rPr>
        <w:pict w14:anchorId="3C953D42">
          <v:rect id="_x0000_i1280" style="width:0;height:1.5pt" o:hralign="center" o:hrstd="t" o:hr="t" fillcolor="#a0a0a0" stroked="f"/>
        </w:pict>
      </w:r>
    </w:p>
    <w:p w14:paraId="389F4FE0" w14:textId="77777777" w:rsidR="007872B7" w:rsidRPr="007872B7" w:rsidRDefault="007872B7" w:rsidP="007872B7">
      <w:pPr>
        <w:numPr>
          <w:ilvl w:val="0"/>
          <w:numId w:val="1"/>
        </w:numPr>
        <w:spacing w:line="276" w:lineRule="auto"/>
        <w:rPr>
          <w:rFonts w:ascii="Garamond" w:hAnsi="Garamond"/>
          <w:sz w:val="26"/>
          <w:szCs w:val="26"/>
        </w:rPr>
      </w:pPr>
      <w:r w:rsidRPr="007872B7">
        <w:rPr>
          <w:rFonts w:ascii="Garamond" w:hAnsi="Garamond"/>
          <w:b/>
          <w:bCs/>
          <w:sz w:val="26"/>
          <w:szCs w:val="26"/>
        </w:rPr>
        <w:t>Observing Thoughts Without Judgment</w:t>
      </w:r>
      <w:r w:rsidRPr="007872B7">
        <w:rPr>
          <w:rFonts w:ascii="Garamond" w:hAnsi="Garamond"/>
          <w:sz w:val="26"/>
          <w:szCs w:val="26"/>
        </w:rPr>
        <w:t xml:space="preserve"> Mindfulness involves noticing your thoughts without judging them or reacting to them. Imagine your thoughts are like clouds in the sky. They come and go, but they don’t control you. Your job is to observe them with curiosity.</w:t>
      </w:r>
    </w:p>
    <w:p w14:paraId="52C8076F" w14:textId="77777777" w:rsidR="007872B7" w:rsidRPr="007872B7" w:rsidRDefault="007872B7" w:rsidP="007872B7">
      <w:pPr>
        <w:spacing w:line="276" w:lineRule="auto"/>
        <w:rPr>
          <w:rFonts w:ascii="Garamond" w:hAnsi="Garamond"/>
          <w:sz w:val="26"/>
          <w:szCs w:val="26"/>
        </w:rPr>
      </w:pPr>
      <w:r w:rsidRPr="007872B7">
        <w:rPr>
          <w:rFonts w:ascii="Garamond" w:hAnsi="Garamond"/>
          <w:b/>
          <w:bCs/>
          <w:sz w:val="26"/>
          <w:szCs w:val="26"/>
        </w:rPr>
        <w:t>What thoughts are passing through your mind right now?</w:t>
      </w:r>
      <w:r w:rsidRPr="007872B7">
        <w:rPr>
          <w:rFonts w:ascii="Garamond" w:hAnsi="Garamond"/>
          <w:sz w:val="26"/>
          <w:szCs w:val="26"/>
        </w:rPr>
        <w:br/>
      </w:r>
      <w:r w:rsidRPr="007872B7">
        <w:rPr>
          <w:rFonts w:ascii="Garamond" w:hAnsi="Garamond"/>
          <w:i/>
          <w:iCs/>
          <w:sz w:val="26"/>
          <w:szCs w:val="26"/>
        </w:rPr>
        <w:t>Example: "I’m thinking about what to have for dinner later."</w:t>
      </w:r>
    </w:p>
    <w:p w14:paraId="5ED21CF7" w14:textId="77777777" w:rsidR="007872B7" w:rsidRPr="007872B7" w:rsidRDefault="007872B7" w:rsidP="007872B7">
      <w:pPr>
        <w:spacing w:line="276" w:lineRule="auto"/>
        <w:rPr>
          <w:rFonts w:ascii="Garamond" w:hAnsi="Garamond"/>
          <w:sz w:val="26"/>
          <w:szCs w:val="26"/>
        </w:rPr>
      </w:pPr>
      <w:r w:rsidRPr="007872B7">
        <w:rPr>
          <w:rFonts w:ascii="Garamond" w:hAnsi="Garamond"/>
          <w:sz w:val="26"/>
          <w:szCs w:val="26"/>
        </w:rPr>
        <w:lastRenderedPageBreak/>
        <w:pict w14:anchorId="445BF2CE">
          <v:rect id="_x0000_i1281" style="width:0;height:1.5pt" o:hralign="center" o:hrstd="t" o:hr="t" fillcolor="#a0a0a0" stroked="f"/>
        </w:pict>
      </w:r>
    </w:p>
    <w:p w14:paraId="3DAE224C" w14:textId="77777777" w:rsidR="007872B7" w:rsidRPr="007872B7" w:rsidRDefault="007872B7" w:rsidP="007872B7">
      <w:pPr>
        <w:spacing w:line="276" w:lineRule="auto"/>
        <w:rPr>
          <w:rFonts w:ascii="Garamond" w:hAnsi="Garamond"/>
          <w:sz w:val="26"/>
          <w:szCs w:val="26"/>
        </w:rPr>
      </w:pPr>
      <w:r w:rsidRPr="007872B7">
        <w:rPr>
          <w:rFonts w:ascii="Garamond" w:hAnsi="Garamond"/>
          <w:sz w:val="26"/>
          <w:szCs w:val="26"/>
        </w:rPr>
        <w:pict w14:anchorId="167E9CE9">
          <v:rect id="_x0000_i1282" style="width:0;height:1.5pt" o:hralign="center" o:hrstd="t" o:hr="t" fillcolor="#a0a0a0" stroked="f"/>
        </w:pict>
      </w:r>
    </w:p>
    <w:p w14:paraId="5C668D08" w14:textId="77777777" w:rsidR="007872B7" w:rsidRPr="007872B7" w:rsidRDefault="007872B7" w:rsidP="007872B7">
      <w:pPr>
        <w:spacing w:line="276" w:lineRule="auto"/>
        <w:rPr>
          <w:rFonts w:ascii="Garamond" w:hAnsi="Garamond"/>
          <w:sz w:val="26"/>
          <w:szCs w:val="26"/>
        </w:rPr>
      </w:pPr>
      <w:r w:rsidRPr="007872B7">
        <w:rPr>
          <w:rFonts w:ascii="Garamond" w:hAnsi="Garamond"/>
          <w:sz w:val="26"/>
          <w:szCs w:val="26"/>
        </w:rPr>
        <w:pict w14:anchorId="1256427B">
          <v:rect id="_x0000_i1283" style="width:0;height:1.5pt" o:hralign="center" o:hrstd="t" o:hr="t" fillcolor="#a0a0a0" stroked="f"/>
        </w:pict>
      </w:r>
    </w:p>
    <w:p w14:paraId="653D5A6C" w14:textId="77777777" w:rsidR="007872B7" w:rsidRPr="007872B7" w:rsidRDefault="007872B7" w:rsidP="007872B7">
      <w:pPr>
        <w:spacing w:line="276" w:lineRule="auto"/>
        <w:rPr>
          <w:rFonts w:ascii="Garamond" w:hAnsi="Garamond"/>
          <w:sz w:val="26"/>
          <w:szCs w:val="26"/>
        </w:rPr>
      </w:pPr>
      <w:r w:rsidRPr="007872B7">
        <w:rPr>
          <w:rFonts w:ascii="Garamond" w:hAnsi="Garamond"/>
          <w:b/>
          <w:bCs/>
          <w:sz w:val="26"/>
          <w:szCs w:val="26"/>
        </w:rPr>
        <w:t>Do any of your thoughts bring up emotions?</w:t>
      </w:r>
      <w:r w:rsidRPr="007872B7">
        <w:rPr>
          <w:rFonts w:ascii="Garamond" w:hAnsi="Garamond"/>
          <w:sz w:val="26"/>
          <w:szCs w:val="26"/>
        </w:rPr>
        <w:br/>
      </w:r>
      <w:r w:rsidRPr="007872B7">
        <w:rPr>
          <w:rFonts w:ascii="Garamond" w:hAnsi="Garamond"/>
          <w:i/>
          <w:iCs/>
          <w:sz w:val="26"/>
          <w:szCs w:val="26"/>
        </w:rPr>
        <w:t>Example: "I feel a little anxious about work tomorrow."</w:t>
      </w:r>
    </w:p>
    <w:p w14:paraId="7DC2DE5C" w14:textId="77777777" w:rsidR="007872B7" w:rsidRPr="007872B7" w:rsidRDefault="007872B7" w:rsidP="007872B7">
      <w:pPr>
        <w:spacing w:line="276" w:lineRule="auto"/>
        <w:rPr>
          <w:rFonts w:ascii="Garamond" w:hAnsi="Garamond"/>
          <w:sz w:val="26"/>
          <w:szCs w:val="26"/>
        </w:rPr>
      </w:pPr>
      <w:r w:rsidRPr="007872B7">
        <w:rPr>
          <w:rFonts w:ascii="Garamond" w:hAnsi="Garamond"/>
          <w:sz w:val="26"/>
          <w:szCs w:val="26"/>
        </w:rPr>
        <w:pict w14:anchorId="12412621">
          <v:rect id="_x0000_i1284" style="width:0;height:1.5pt" o:hralign="center" o:hrstd="t" o:hr="t" fillcolor="#a0a0a0" stroked="f"/>
        </w:pict>
      </w:r>
    </w:p>
    <w:p w14:paraId="37D97CAA" w14:textId="77777777" w:rsidR="007872B7" w:rsidRPr="007872B7" w:rsidRDefault="007872B7" w:rsidP="007872B7">
      <w:pPr>
        <w:spacing w:line="276" w:lineRule="auto"/>
        <w:rPr>
          <w:rFonts w:ascii="Garamond" w:hAnsi="Garamond"/>
          <w:sz w:val="26"/>
          <w:szCs w:val="26"/>
        </w:rPr>
      </w:pPr>
      <w:r w:rsidRPr="007872B7">
        <w:rPr>
          <w:rFonts w:ascii="Garamond" w:hAnsi="Garamond"/>
          <w:sz w:val="26"/>
          <w:szCs w:val="26"/>
        </w:rPr>
        <w:pict w14:anchorId="6860715D">
          <v:rect id="_x0000_i1285" style="width:0;height:1.5pt" o:hralign="center" o:hrstd="t" o:hr="t" fillcolor="#a0a0a0" stroked="f"/>
        </w:pict>
      </w:r>
    </w:p>
    <w:p w14:paraId="2D90485F" w14:textId="77777777" w:rsidR="007872B7" w:rsidRPr="007872B7" w:rsidRDefault="007872B7" w:rsidP="007872B7">
      <w:pPr>
        <w:spacing w:line="276" w:lineRule="auto"/>
        <w:rPr>
          <w:rFonts w:ascii="Garamond" w:hAnsi="Garamond"/>
          <w:sz w:val="26"/>
          <w:szCs w:val="26"/>
        </w:rPr>
      </w:pPr>
      <w:r w:rsidRPr="007872B7">
        <w:rPr>
          <w:rFonts w:ascii="Garamond" w:hAnsi="Garamond"/>
          <w:sz w:val="26"/>
          <w:szCs w:val="26"/>
        </w:rPr>
        <w:pict w14:anchorId="56E9F186">
          <v:rect id="_x0000_i1286" style="width:0;height:1.5pt" o:hralign="center" o:hrstd="t" o:hr="t" fillcolor="#a0a0a0" stroked="f"/>
        </w:pict>
      </w:r>
    </w:p>
    <w:p w14:paraId="13352A59" w14:textId="77777777" w:rsidR="007872B7" w:rsidRPr="007872B7" w:rsidRDefault="007872B7" w:rsidP="007872B7">
      <w:pPr>
        <w:numPr>
          <w:ilvl w:val="0"/>
          <w:numId w:val="1"/>
        </w:numPr>
        <w:spacing w:line="276" w:lineRule="auto"/>
        <w:rPr>
          <w:rFonts w:ascii="Garamond" w:hAnsi="Garamond"/>
          <w:sz w:val="26"/>
          <w:szCs w:val="26"/>
        </w:rPr>
      </w:pPr>
      <w:r w:rsidRPr="007872B7">
        <w:rPr>
          <w:rFonts w:ascii="Garamond" w:hAnsi="Garamond"/>
          <w:b/>
          <w:bCs/>
          <w:sz w:val="26"/>
          <w:szCs w:val="26"/>
        </w:rPr>
        <w:t>Non-Judgmental Awareness: Let It Be</w:t>
      </w:r>
      <w:r w:rsidRPr="007872B7">
        <w:rPr>
          <w:rFonts w:ascii="Garamond" w:hAnsi="Garamond"/>
          <w:sz w:val="26"/>
          <w:szCs w:val="26"/>
        </w:rPr>
        <w:t xml:space="preserve"> </w:t>
      </w:r>
      <w:proofErr w:type="gramStart"/>
      <w:r w:rsidRPr="007872B7">
        <w:rPr>
          <w:rFonts w:ascii="Garamond" w:hAnsi="Garamond"/>
          <w:sz w:val="26"/>
          <w:szCs w:val="26"/>
        </w:rPr>
        <w:t>Often,</w:t>
      </w:r>
      <w:proofErr w:type="gramEnd"/>
      <w:r w:rsidRPr="007872B7">
        <w:rPr>
          <w:rFonts w:ascii="Garamond" w:hAnsi="Garamond"/>
          <w:sz w:val="26"/>
          <w:szCs w:val="26"/>
        </w:rPr>
        <w:t xml:space="preserve"> we judge our thoughts and feelings as good or bad. Mindfulness asks us to observe what we’re experiencing without labeling it. Just let the experience be what it is. Try not to judge your emotions or thoughts. They are just part of being human.</w:t>
      </w:r>
    </w:p>
    <w:p w14:paraId="79A656E5" w14:textId="77777777" w:rsidR="007872B7" w:rsidRPr="007872B7" w:rsidRDefault="007872B7" w:rsidP="007872B7">
      <w:pPr>
        <w:spacing w:line="276" w:lineRule="auto"/>
        <w:rPr>
          <w:rFonts w:ascii="Garamond" w:hAnsi="Garamond"/>
          <w:sz w:val="26"/>
          <w:szCs w:val="26"/>
        </w:rPr>
      </w:pPr>
      <w:r w:rsidRPr="007872B7">
        <w:rPr>
          <w:rFonts w:ascii="Garamond" w:hAnsi="Garamond"/>
          <w:b/>
          <w:bCs/>
          <w:sz w:val="26"/>
          <w:szCs w:val="26"/>
        </w:rPr>
        <w:t>How does it feel to observe your thoughts and feelings without judgment?</w:t>
      </w:r>
      <w:r w:rsidRPr="007872B7">
        <w:rPr>
          <w:rFonts w:ascii="Garamond" w:hAnsi="Garamond"/>
          <w:sz w:val="26"/>
          <w:szCs w:val="26"/>
        </w:rPr>
        <w:br/>
      </w:r>
      <w:r w:rsidRPr="007872B7">
        <w:rPr>
          <w:rFonts w:ascii="Garamond" w:hAnsi="Garamond"/>
          <w:i/>
          <w:iCs/>
          <w:sz w:val="26"/>
          <w:szCs w:val="26"/>
        </w:rPr>
        <w:t>Example: "It feels freeing, like I’m not pressured to fix everything immediately."</w:t>
      </w:r>
    </w:p>
    <w:p w14:paraId="7D6082BA" w14:textId="77777777" w:rsidR="007872B7" w:rsidRPr="007872B7" w:rsidRDefault="007872B7" w:rsidP="007872B7">
      <w:pPr>
        <w:spacing w:line="276" w:lineRule="auto"/>
        <w:rPr>
          <w:rFonts w:ascii="Garamond" w:hAnsi="Garamond"/>
          <w:sz w:val="26"/>
          <w:szCs w:val="26"/>
        </w:rPr>
      </w:pPr>
      <w:r w:rsidRPr="007872B7">
        <w:rPr>
          <w:rFonts w:ascii="Garamond" w:hAnsi="Garamond"/>
          <w:sz w:val="26"/>
          <w:szCs w:val="26"/>
        </w:rPr>
        <w:pict w14:anchorId="67E37B5E">
          <v:rect id="_x0000_i1287" style="width:0;height:1.5pt" o:hralign="center" o:hrstd="t" o:hr="t" fillcolor="#a0a0a0" stroked="f"/>
        </w:pict>
      </w:r>
    </w:p>
    <w:p w14:paraId="7A841D5E" w14:textId="77777777" w:rsidR="007872B7" w:rsidRPr="007872B7" w:rsidRDefault="007872B7" w:rsidP="007872B7">
      <w:pPr>
        <w:spacing w:line="276" w:lineRule="auto"/>
        <w:rPr>
          <w:rFonts w:ascii="Garamond" w:hAnsi="Garamond"/>
          <w:sz w:val="26"/>
          <w:szCs w:val="26"/>
        </w:rPr>
      </w:pPr>
      <w:r w:rsidRPr="007872B7">
        <w:rPr>
          <w:rFonts w:ascii="Garamond" w:hAnsi="Garamond"/>
          <w:sz w:val="26"/>
          <w:szCs w:val="26"/>
        </w:rPr>
        <w:pict w14:anchorId="1D00AF40">
          <v:rect id="_x0000_i1288" style="width:0;height:1.5pt" o:hralign="center" o:hrstd="t" o:hr="t" fillcolor="#a0a0a0" stroked="f"/>
        </w:pict>
      </w:r>
    </w:p>
    <w:p w14:paraId="39678C78" w14:textId="77777777" w:rsidR="007872B7" w:rsidRPr="007872B7" w:rsidRDefault="007872B7" w:rsidP="007872B7">
      <w:pPr>
        <w:spacing w:line="276" w:lineRule="auto"/>
        <w:rPr>
          <w:rFonts w:ascii="Garamond" w:hAnsi="Garamond"/>
          <w:sz w:val="26"/>
          <w:szCs w:val="26"/>
        </w:rPr>
      </w:pPr>
      <w:r w:rsidRPr="007872B7">
        <w:rPr>
          <w:rFonts w:ascii="Garamond" w:hAnsi="Garamond"/>
          <w:sz w:val="26"/>
          <w:szCs w:val="26"/>
        </w:rPr>
        <w:pict w14:anchorId="3E4FE585">
          <v:rect id="_x0000_i1289" style="width:0;height:1.5pt" o:hralign="center" o:hrstd="t" o:hr="t" fillcolor="#a0a0a0" stroked="f"/>
        </w:pict>
      </w:r>
    </w:p>
    <w:p w14:paraId="5484B208" w14:textId="77777777" w:rsidR="007872B7" w:rsidRPr="007872B7" w:rsidRDefault="007872B7" w:rsidP="007872B7">
      <w:pPr>
        <w:numPr>
          <w:ilvl w:val="0"/>
          <w:numId w:val="1"/>
        </w:numPr>
        <w:spacing w:line="276" w:lineRule="auto"/>
        <w:rPr>
          <w:rFonts w:ascii="Garamond" w:hAnsi="Garamond"/>
          <w:sz w:val="26"/>
          <w:szCs w:val="26"/>
        </w:rPr>
      </w:pPr>
      <w:r w:rsidRPr="007872B7">
        <w:rPr>
          <w:rFonts w:ascii="Garamond" w:hAnsi="Garamond"/>
          <w:b/>
          <w:bCs/>
          <w:sz w:val="26"/>
          <w:szCs w:val="26"/>
        </w:rPr>
        <w:t>Wise Mind: The Balance Between Emotion and Reason</w:t>
      </w:r>
      <w:r w:rsidRPr="007872B7">
        <w:rPr>
          <w:rFonts w:ascii="Garamond" w:hAnsi="Garamond"/>
          <w:sz w:val="26"/>
          <w:szCs w:val="26"/>
        </w:rPr>
        <w:t xml:space="preserve"> In DBT, we focus on the "Wise Mind," a place of balance between your emotional mind and your rational mind. This is where you make decisions based on both your feelings and your logical thoughts.</w:t>
      </w:r>
    </w:p>
    <w:p w14:paraId="01AEBFF7" w14:textId="77777777" w:rsidR="007872B7" w:rsidRPr="007872B7" w:rsidRDefault="007872B7" w:rsidP="007872B7">
      <w:pPr>
        <w:spacing w:line="276" w:lineRule="auto"/>
        <w:rPr>
          <w:rFonts w:ascii="Garamond" w:hAnsi="Garamond"/>
          <w:sz w:val="26"/>
          <w:szCs w:val="26"/>
        </w:rPr>
      </w:pPr>
      <w:r w:rsidRPr="007872B7">
        <w:rPr>
          <w:rFonts w:ascii="Garamond" w:hAnsi="Garamond"/>
          <w:b/>
          <w:bCs/>
          <w:sz w:val="26"/>
          <w:szCs w:val="26"/>
        </w:rPr>
        <w:t>Can you identify when your emotions are leading your decisions, or when you’re thinking too logically without considering your feelings?</w:t>
      </w:r>
      <w:r w:rsidRPr="007872B7">
        <w:rPr>
          <w:rFonts w:ascii="Garamond" w:hAnsi="Garamond"/>
          <w:sz w:val="26"/>
          <w:szCs w:val="26"/>
        </w:rPr>
        <w:br/>
      </w:r>
      <w:r w:rsidRPr="007872B7">
        <w:rPr>
          <w:rFonts w:ascii="Garamond" w:hAnsi="Garamond"/>
          <w:i/>
          <w:iCs/>
          <w:sz w:val="26"/>
          <w:szCs w:val="26"/>
        </w:rPr>
        <w:t>Example: "When I’m angry, I just want to yell, but when I think it through, I realize I need to stay calm and address the situation thoughtfully."</w:t>
      </w:r>
    </w:p>
    <w:p w14:paraId="28071F27" w14:textId="77777777" w:rsidR="007872B7" w:rsidRPr="007872B7" w:rsidRDefault="007872B7" w:rsidP="007872B7">
      <w:pPr>
        <w:spacing w:line="276" w:lineRule="auto"/>
        <w:rPr>
          <w:rFonts w:ascii="Garamond" w:hAnsi="Garamond"/>
          <w:sz w:val="26"/>
          <w:szCs w:val="26"/>
        </w:rPr>
      </w:pPr>
      <w:r w:rsidRPr="007872B7">
        <w:rPr>
          <w:rFonts w:ascii="Garamond" w:hAnsi="Garamond"/>
          <w:sz w:val="26"/>
          <w:szCs w:val="26"/>
        </w:rPr>
        <w:pict w14:anchorId="1A24ECCB">
          <v:rect id="_x0000_i1290" style="width:0;height:1.5pt" o:hralign="center" o:hrstd="t" o:hr="t" fillcolor="#a0a0a0" stroked="f"/>
        </w:pict>
      </w:r>
    </w:p>
    <w:p w14:paraId="3442EC65" w14:textId="77777777" w:rsidR="007872B7" w:rsidRPr="007872B7" w:rsidRDefault="007872B7" w:rsidP="007872B7">
      <w:pPr>
        <w:spacing w:line="276" w:lineRule="auto"/>
        <w:rPr>
          <w:rFonts w:ascii="Garamond" w:hAnsi="Garamond"/>
          <w:sz w:val="26"/>
          <w:szCs w:val="26"/>
        </w:rPr>
      </w:pPr>
      <w:r w:rsidRPr="007872B7">
        <w:rPr>
          <w:rFonts w:ascii="Garamond" w:hAnsi="Garamond"/>
          <w:sz w:val="26"/>
          <w:szCs w:val="26"/>
        </w:rPr>
        <w:pict w14:anchorId="159CFA8B">
          <v:rect id="_x0000_i1291" style="width:0;height:1.5pt" o:hralign="center" o:hrstd="t" o:hr="t" fillcolor="#a0a0a0" stroked="f"/>
        </w:pict>
      </w:r>
    </w:p>
    <w:p w14:paraId="0673A547" w14:textId="77777777" w:rsidR="007872B7" w:rsidRPr="007872B7" w:rsidRDefault="007872B7" w:rsidP="007872B7">
      <w:pPr>
        <w:spacing w:line="276" w:lineRule="auto"/>
        <w:rPr>
          <w:rFonts w:ascii="Garamond" w:hAnsi="Garamond"/>
          <w:sz w:val="26"/>
          <w:szCs w:val="26"/>
        </w:rPr>
      </w:pPr>
      <w:r w:rsidRPr="007872B7">
        <w:rPr>
          <w:rFonts w:ascii="Garamond" w:hAnsi="Garamond"/>
          <w:sz w:val="26"/>
          <w:szCs w:val="26"/>
        </w:rPr>
        <w:pict w14:anchorId="42447552">
          <v:rect id="_x0000_i1292" style="width:0;height:1.5pt" o:hralign="center" o:hrstd="t" o:hr="t" fillcolor="#a0a0a0" stroked="f"/>
        </w:pict>
      </w:r>
    </w:p>
    <w:p w14:paraId="1D984C51" w14:textId="77777777" w:rsidR="007872B7" w:rsidRPr="007872B7" w:rsidRDefault="007872B7" w:rsidP="007872B7">
      <w:pPr>
        <w:numPr>
          <w:ilvl w:val="0"/>
          <w:numId w:val="1"/>
        </w:numPr>
        <w:spacing w:line="276" w:lineRule="auto"/>
        <w:rPr>
          <w:rFonts w:ascii="Garamond" w:hAnsi="Garamond"/>
          <w:sz w:val="26"/>
          <w:szCs w:val="26"/>
        </w:rPr>
      </w:pPr>
      <w:r w:rsidRPr="007872B7">
        <w:rPr>
          <w:rFonts w:ascii="Garamond" w:hAnsi="Garamond"/>
          <w:b/>
          <w:bCs/>
          <w:sz w:val="26"/>
          <w:szCs w:val="26"/>
        </w:rPr>
        <w:lastRenderedPageBreak/>
        <w:t>Grounding Exercise: The 5-4-3-2-1 Technique</w:t>
      </w:r>
      <w:r w:rsidRPr="007872B7">
        <w:rPr>
          <w:rFonts w:ascii="Garamond" w:hAnsi="Garamond"/>
          <w:sz w:val="26"/>
          <w:szCs w:val="26"/>
        </w:rPr>
        <w:t xml:space="preserve"> A grounding exercise can help you refocus and stay in the present moment, especially during overwhelming emotions. One popular technique is the 5-4-3-2-1 method, which helps you use your senses to reconnect with your environment.</w:t>
      </w:r>
    </w:p>
    <w:p w14:paraId="76B489C0" w14:textId="77777777" w:rsidR="007872B7" w:rsidRPr="007872B7" w:rsidRDefault="007872B7" w:rsidP="007872B7">
      <w:pPr>
        <w:spacing w:line="276" w:lineRule="auto"/>
        <w:rPr>
          <w:rFonts w:ascii="Garamond" w:hAnsi="Garamond"/>
          <w:sz w:val="26"/>
          <w:szCs w:val="26"/>
        </w:rPr>
      </w:pPr>
      <w:r w:rsidRPr="007872B7">
        <w:rPr>
          <w:rFonts w:ascii="Garamond" w:hAnsi="Garamond"/>
          <w:b/>
          <w:bCs/>
          <w:sz w:val="26"/>
          <w:szCs w:val="26"/>
        </w:rPr>
        <w:t>Use the 5-4-3-2-1 method to ground yourself:</w:t>
      </w:r>
    </w:p>
    <w:p w14:paraId="07159226" w14:textId="77777777" w:rsidR="007872B7" w:rsidRPr="007872B7" w:rsidRDefault="007872B7" w:rsidP="007872B7">
      <w:pPr>
        <w:numPr>
          <w:ilvl w:val="1"/>
          <w:numId w:val="1"/>
        </w:numPr>
        <w:spacing w:line="276" w:lineRule="auto"/>
        <w:rPr>
          <w:rFonts w:ascii="Garamond" w:hAnsi="Garamond"/>
          <w:sz w:val="26"/>
          <w:szCs w:val="26"/>
        </w:rPr>
      </w:pPr>
      <w:r w:rsidRPr="007872B7">
        <w:rPr>
          <w:rFonts w:ascii="Garamond" w:hAnsi="Garamond"/>
          <w:b/>
          <w:bCs/>
          <w:sz w:val="26"/>
          <w:szCs w:val="26"/>
        </w:rPr>
        <w:t>5 things you can see:</w:t>
      </w:r>
    </w:p>
    <w:p w14:paraId="619477F8" w14:textId="77777777" w:rsidR="007872B7" w:rsidRPr="007872B7" w:rsidRDefault="007872B7" w:rsidP="007872B7">
      <w:pPr>
        <w:spacing w:line="276" w:lineRule="auto"/>
        <w:rPr>
          <w:rFonts w:ascii="Garamond" w:hAnsi="Garamond"/>
          <w:sz w:val="26"/>
          <w:szCs w:val="26"/>
        </w:rPr>
      </w:pPr>
      <w:r w:rsidRPr="007872B7">
        <w:rPr>
          <w:rFonts w:ascii="Garamond" w:hAnsi="Garamond"/>
          <w:sz w:val="26"/>
          <w:szCs w:val="26"/>
        </w:rPr>
        <w:pict w14:anchorId="5755A7ED">
          <v:rect id="_x0000_i1293" style="width:0;height:1.5pt" o:hralign="center" o:hrstd="t" o:hr="t" fillcolor="#a0a0a0" stroked="f"/>
        </w:pict>
      </w:r>
    </w:p>
    <w:p w14:paraId="17CB5FD4" w14:textId="77777777" w:rsidR="007872B7" w:rsidRPr="007872B7" w:rsidRDefault="007872B7" w:rsidP="007872B7">
      <w:pPr>
        <w:spacing w:line="276" w:lineRule="auto"/>
        <w:rPr>
          <w:rFonts w:ascii="Garamond" w:hAnsi="Garamond"/>
          <w:sz w:val="26"/>
          <w:szCs w:val="26"/>
        </w:rPr>
      </w:pPr>
      <w:r w:rsidRPr="007872B7">
        <w:rPr>
          <w:rFonts w:ascii="Garamond" w:hAnsi="Garamond"/>
          <w:sz w:val="26"/>
          <w:szCs w:val="26"/>
        </w:rPr>
        <w:pict w14:anchorId="0C180079">
          <v:rect id="_x0000_i1294" style="width:0;height:1.5pt" o:hralign="center" o:hrstd="t" o:hr="t" fillcolor="#a0a0a0" stroked="f"/>
        </w:pict>
      </w:r>
    </w:p>
    <w:p w14:paraId="70280FB8" w14:textId="77777777" w:rsidR="007872B7" w:rsidRPr="007872B7" w:rsidRDefault="007872B7" w:rsidP="007872B7">
      <w:pPr>
        <w:spacing w:line="276" w:lineRule="auto"/>
        <w:rPr>
          <w:rFonts w:ascii="Garamond" w:hAnsi="Garamond"/>
          <w:sz w:val="26"/>
          <w:szCs w:val="26"/>
        </w:rPr>
      </w:pPr>
      <w:r w:rsidRPr="007872B7">
        <w:rPr>
          <w:rFonts w:ascii="Garamond" w:hAnsi="Garamond"/>
          <w:sz w:val="26"/>
          <w:szCs w:val="26"/>
        </w:rPr>
        <w:pict w14:anchorId="0FD6DF7A">
          <v:rect id="_x0000_i1295" style="width:0;height:1.5pt" o:hralign="center" o:hrstd="t" o:hr="t" fillcolor="#a0a0a0" stroked="f"/>
        </w:pict>
      </w:r>
    </w:p>
    <w:p w14:paraId="4BEFFF87" w14:textId="77777777" w:rsidR="007872B7" w:rsidRPr="007872B7" w:rsidRDefault="007872B7" w:rsidP="007872B7">
      <w:pPr>
        <w:numPr>
          <w:ilvl w:val="2"/>
          <w:numId w:val="1"/>
        </w:numPr>
        <w:spacing w:line="276" w:lineRule="auto"/>
        <w:rPr>
          <w:rFonts w:ascii="Garamond" w:hAnsi="Garamond"/>
          <w:sz w:val="26"/>
          <w:szCs w:val="26"/>
        </w:rPr>
      </w:pPr>
      <w:r w:rsidRPr="007872B7">
        <w:rPr>
          <w:rFonts w:ascii="Garamond" w:hAnsi="Garamond"/>
          <w:b/>
          <w:bCs/>
          <w:sz w:val="26"/>
          <w:szCs w:val="26"/>
        </w:rPr>
        <w:t>4 things you can touch:</w:t>
      </w:r>
    </w:p>
    <w:p w14:paraId="512AB748" w14:textId="77777777" w:rsidR="007872B7" w:rsidRPr="007872B7" w:rsidRDefault="007872B7" w:rsidP="007872B7">
      <w:pPr>
        <w:spacing w:line="276" w:lineRule="auto"/>
        <w:rPr>
          <w:rFonts w:ascii="Garamond" w:hAnsi="Garamond"/>
          <w:sz w:val="26"/>
          <w:szCs w:val="26"/>
        </w:rPr>
      </w:pPr>
      <w:r w:rsidRPr="007872B7">
        <w:rPr>
          <w:rFonts w:ascii="Garamond" w:hAnsi="Garamond"/>
          <w:sz w:val="26"/>
          <w:szCs w:val="26"/>
        </w:rPr>
        <w:pict w14:anchorId="414803AB">
          <v:rect id="_x0000_i1296" style="width:0;height:1.5pt" o:hralign="center" o:hrstd="t" o:hr="t" fillcolor="#a0a0a0" stroked="f"/>
        </w:pict>
      </w:r>
    </w:p>
    <w:p w14:paraId="6EC62BCE" w14:textId="77777777" w:rsidR="007872B7" w:rsidRPr="007872B7" w:rsidRDefault="007872B7" w:rsidP="007872B7">
      <w:pPr>
        <w:spacing w:line="276" w:lineRule="auto"/>
        <w:rPr>
          <w:rFonts w:ascii="Garamond" w:hAnsi="Garamond"/>
          <w:sz w:val="26"/>
          <w:szCs w:val="26"/>
        </w:rPr>
      </w:pPr>
      <w:r w:rsidRPr="007872B7">
        <w:rPr>
          <w:rFonts w:ascii="Garamond" w:hAnsi="Garamond"/>
          <w:sz w:val="26"/>
          <w:szCs w:val="26"/>
        </w:rPr>
        <w:pict w14:anchorId="02C18161">
          <v:rect id="_x0000_i1297" style="width:0;height:1.5pt" o:hralign="center" o:hrstd="t" o:hr="t" fillcolor="#a0a0a0" stroked="f"/>
        </w:pict>
      </w:r>
    </w:p>
    <w:p w14:paraId="438B7832" w14:textId="77777777" w:rsidR="007872B7" w:rsidRPr="007872B7" w:rsidRDefault="007872B7" w:rsidP="007872B7">
      <w:pPr>
        <w:spacing w:line="276" w:lineRule="auto"/>
        <w:rPr>
          <w:rFonts w:ascii="Garamond" w:hAnsi="Garamond"/>
          <w:sz w:val="26"/>
          <w:szCs w:val="26"/>
        </w:rPr>
      </w:pPr>
      <w:r w:rsidRPr="007872B7">
        <w:rPr>
          <w:rFonts w:ascii="Garamond" w:hAnsi="Garamond"/>
          <w:sz w:val="26"/>
          <w:szCs w:val="26"/>
        </w:rPr>
        <w:pict w14:anchorId="548D19F0">
          <v:rect id="_x0000_i1298" style="width:0;height:1.5pt" o:hralign="center" o:hrstd="t" o:hr="t" fillcolor="#a0a0a0" stroked="f"/>
        </w:pict>
      </w:r>
    </w:p>
    <w:p w14:paraId="588EE177" w14:textId="77777777" w:rsidR="007872B7" w:rsidRPr="007872B7" w:rsidRDefault="007872B7" w:rsidP="007872B7">
      <w:pPr>
        <w:numPr>
          <w:ilvl w:val="2"/>
          <w:numId w:val="1"/>
        </w:numPr>
        <w:spacing w:line="276" w:lineRule="auto"/>
        <w:rPr>
          <w:rFonts w:ascii="Garamond" w:hAnsi="Garamond"/>
          <w:sz w:val="26"/>
          <w:szCs w:val="26"/>
        </w:rPr>
      </w:pPr>
      <w:r w:rsidRPr="007872B7">
        <w:rPr>
          <w:rFonts w:ascii="Garamond" w:hAnsi="Garamond"/>
          <w:b/>
          <w:bCs/>
          <w:sz w:val="26"/>
          <w:szCs w:val="26"/>
        </w:rPr>
        <w:t>3 things you can hear:</w:t>
      </w:r>
    </w:p>
    <w:p w14:paraId="7C6C811F" w14:textId="77777777" w:rsidR="007872B7" w:rsidRPr="007872B7" w:rsidRDefault="007872B7" w:rsidP="007872B7">
      <w:pPr>
        <w:spacing w:line="276" w:lineRule="auto"/>
        <w:rPr>
          <w:rFonts w:ascii="Garamond" w:hAnsi="Garamond"/>
          <w:sz w:val="26"/>
          <w:szCs w:val="26"/>
        </w:rPr>
      </w:pPr>
      <w:r w:rsidRPr="007872B7">
        <w:rPr>
          <w:rFonts w:ascii="Garamond" w:hAnsi="Garamond"/>
          <w:sz w:val="26"/>
          <w:szCs w:val="26"/>
        </w:rPr>
        <w:pict w14:anchorId="4428F2C4">
          <v:rect id="_x0000_i1299" style="width:0;height:1.5pt" o:hralign="center" o:hrstd="t" o:hr="t" fillcolor="#a0a0a0" stroked="f"/>
        </w:pict>
      </w:r>
    </w:p>
    <w:p w14:paraId="69A27BDE" w14:textId="77777777" w:rsidR="007872B7" w:rsidRPr="007872B7" w:rsidRDefault="007872B7" w:rsidP="007872B7">
      <w:pPr>
        <w:spacing w:line="276" w:lineRule="auto"/>
        <w:rPr>
          <w:rFonts w:ascii="Garamond" w:hAnsi="Garamond"/>
          <w:sz w:val="26"/>
          <w:szCs w:val="26"/>
        </w:rPr>
      </w:pPr>
      <w:r w:rsidRPr="007872B7">
        <w:rPr>
          <w:rFonts w:ascii="Garamond" w:hAnsi="Garamond"/>
          <w:sz w:val="26"/>
          <w:szCs w:val="26"/>
        </w:rPr>
        <w:pict w14:anchorId="71F62D3B">
          <v:rect id="_x0000_i1300" style="width:0;height:1.5pt" o:hralign="center" o:hrstd="t" o:hr="t" fillcolor="#a0a0a0" stroked="f"/>
        </w:pict>
      </w:r>
    </w:p>
    <w:p w14:paraId="1976EC5C" w14:textId="77777777" w:rsidR="007872B7" w:rsidRPr="007872B7" w:rsidRDefault="007872B7" w:rsidP="007872B7">
      <w:pPr>
        <w:spacing w:line="276" w:lineRule="auto"/>
        <w:rPr>
          <w:rFonts w:ascii="Garamond" w:hAnsi="Garamond"/>
          <w:sz w:val="26"/>
          <w:szCs w:val="26"/>
        </w:rPr>
      </w:pPr>
      <w:r w:rsidRPr="007872B7">
        <w:rPr>
          <w:rFonts w:ascii="Garamond" w:hAnsi="Garamond"/>
          <w:sz w:val="26"/>
          <w:szCs w:val="26"/>
        </w:rPr>
        <w:pict w14:anchorId="0C321D15">
          <v:rect id="_x0000_i1301" style="width:0;height:1.5pt" o:hralign="center" o:hrstd="t" o:hr="t" fillcolor="#a0a0a0" stroked="f"/>
        </w:pict>
      </w:r>
    </w:p>
    <w:p w14:paraId="025650CE" w14:textId="77777777" w:rsidR="007872B7" w:rsidRPr="007872B7" w:rsidRDefault="007872B7" w:rsidP="007872B7">
      <w:pPr>
        <w:numPr>
          <w:ilvl w:val="2"/>
          <w:numId w:val="1"/>
        </w:numPr>
        <w:spacing w:line="276" w:lineRule="auto"/>
        <w:rPr>
          <w:rFonts w:ascii="Garamond" w:hAnsi="Garamond"/>
          <w:sz w:val="26"/>
          <w:szCs w:val="26"/>
        </w:rPr>
      </w:pPr>
      <w:r w:rsidRPr="007872B7">
        <w:rPr>
          <w:rFonts w:ascii="Garamond" w:hAnsi="Garamond"/>
          <w:b/>
          <w:bCs/>
          <w:sz w:val="26"/>
          <w:szCs w:val="26"/>
        </w:rPr>
        <w:t>2 things you can smell:</w:t>
      </w:r>
    </w:p>
    <w:p w14:paraId="446697F9" w14:textId="77777777" w:rsidR="007872B7" w:rsidRPr="007872B7" w:rsidRDefault="007872B7" w:rsidP="007872B7">
      <w:pPr>
        <w:spacing w:line="276" w:lineRule="auto"/>
        <w:rPr>
          <w:rFonts w:ascii="Garamond" w:hAnsi="Garamond"/>
          <w:sz w:val="26"/>
          <w:szCs w:val="26"/>
        </w:rPr>
      </w:pPr>
      <w:r w:rsidRPr="007872B7">
        <w:rPr>
          <w:rFonts w:ascii="Garamond" w:hAnsi="Garamond"/>
          <w:sz w:val="26"/>
          <w:szCs w:val="26"/>
        </w:rPr>
        <w:pict w14:anchorId="799270CA">
          <v:rect id="_x0000_i1302" style="width:0;height:1.5pt" o:hralign="center" o:hrstd="t" o:hr="t" fillcolor="#a0a0a0" stroked="f"/>
        </w:pict>
      </w:r>
    </w:p>
    <w:p w14:paraId="2EE0FA96" w14:textId="77777777" w:rsidR="007872B7" w:rsidRPr="007872B7" w:rsidRDefault="007872B7" w:rsidP="007872B7">
      <w:pPr>
        <w:spacing w:line="276" w:lineRule="auto"/>
        <w:rPr>
          <w:rFonts w:ascii="Garamond" w:hAnsi="Garamond"/>
          <w:sz w:val="26"/>
          <w:szCs w:val="26"/>
        </w:rPr>
      </w:pPr>
      <w:r w:rsidRPr="007872B7">
        <w:rPr>
          <w:rFonts w:ascii="Garamond" w:hAnsi="Garamond"/>
          <w:sz w:val="26"/>
          <w:szCs w:val="26"/>
        </w:rPr>
        <w:pict w14:anchorId="01FDDE23">
          <v:rect id="_x0000_i1303" style="width:0;height:1.5pt" o:hralign="center" o:hrstd="t" o:hr="t" fillcolor="#a0a0a0" stroked="f"/>
        </w:pict>
      </w:r>
    </w:p>
    <w:p w14:paraId="07FA0FC8" w14:textId="77777777" w:rsidR="007872B7" w:rsidRPr="007872B7" w:rsidRDefault="007872B7" w:rsidP="007872B7">
      <w:pPr>
        <w:numPr>
          <w:ilvl w:val="2"/>
          <w:numId w:val="1"/>
        </w:numPr>
        <w:spacing w:line="276" w:lineRule="auto"/>
        <w:rPr>
          <w:rFonts w:ascii="Garamond" w:hAnsi="Garamond"/>
          <w:sz w:val="26"/>
          <w:szCs w:val="26"/>
        </w:rPr>
      </w:pPr>
      <w:r w:rsidRPr="007872B7">
        <w:rPr>
          <w:rFonts w:ascii="Garamond" w:hAnsi="Garamond"/>
          <w:b/>
          <w:bCs/>
          <w:sz w:val="26"/>
          <w:szCs w:val="26"/>
        </w:rPr>
        <w:t>1 thing you can taste:</w:t>
      </w:r>
    </w:p>
    <w:p w14:paraId="1F3C237B" w14:textId="77777777" w:rsidR="007872B7" w:rsidRPr="007872B7" w:rsidRDefault="007872B7" w:rsidP="007872B7">
      <w:pPr>
        <w:spacing w:line="276" w:lineRule="auto"/>
        <w:rPr>
          <w:rFonts w:ascii="Garamond" w:hAnsi="Garamond"/>
          <w:sz w:val="26"/>
          <w:szCs w:val="26"/>
        </w:rPr>
      </w:pPr>
      <w:r w:rsidRPr="007872B7">
        <w:rPr>
          <w:rFonts w:ascii="Garamond" w:hAnsi="Garamond"/>
          <w:sz w:val="26"/>
          <w:szCs w:val="26"/>
        </w:rPr>
        <w:pict w14:anchorId="033F95CC">
          <v:rect id="_x0000_i1304" style="width:0;height:1.5pt" o:hralign="center" o:hrstd="t" o:hr="t" fillcolor="#a0a0a0" stroked="f"/>
        </w:pict>
      </w:r>
    </w:p>
    <w:p w14:paraId="6129E585" w14:textId="77777777" w:rsidR="007872B7" w:rsidRPr="007872B7" w:rsidRDefault="007872B7" w:rsidP="007872B7">
      <w:pPr>
        <w:numPr>
          <w:ilvl w:val="0"/>
          <w:numId w:val="1"/>
        </w:numPr>
        <w:spacing w:line="276" w:lineRule="auto"/>
        <w:rPr>
          <w:rFonts w:ascii="Garamond" w:hAnsi="Garamond"/>
          <w:sz w:val="26"/>
          <w:szCs w:val="26"/>
        </w:rPr>
      </w:pPr>
      <w:r w:rsidRPr="007872B7">
        <w:rPr>
          <w:rFonts w:ascii="Garamond" w:hAnsi="Garamond"/>
          <w:b/>
          <w:bCs/>
          <w:sz w:val="26"/>
          <w:szCs w:val="26"/>
        </w:rPr>
        <w:t xml:space="preserve">Mindful Action: Incorporating Mindfulness </w:t>
      </w:r>
      <w:proofErr w:type="gramStart"/>
      <w:r w:rsidRPr="007872B7">
        <w:rPr>
          <w:rFonts w:ascii="Garamond" w:hAnsi="Garamond"/>
          <w:b/>
          <w:bCs/>
          <w:sz w:val="26"/>
          <w:szCs w:val="26"/>
        </w:rPr>
        <w:t>Into</w:t>
      </w:r>
      <w:proofErr w:type="gramEnd"/>
      <w:r w:rsidRPr="007872B7">
        <w:rPr>
          <w:rFonts w:ascii="Garamond" w:hAnsi="Garamond"/>
          <w:b/>
          <w:bCs/>
          <w:sz w:val="26"/>
          <w:szCs w:val="26"/>
        </w:rPr>
        <w:t xml:space="preserve"> Your Day</w:t>
      </w:r>
      <w:r w:rsidRPr="007872B7">
        <w:rPr>
          <w:rFonts w:ascii="Garamond" w:hAnsi="Garamond"/>
          <w:sz w:val="26"/>
          <w:szCs w:val="26"/>
        </w:rPr>
        <w:t xml:space="preserve"> Mindfulness isn’t just for moments of stress—it’s something you can incorporate into your everyday life. This means taking time throughout your day to stop and bring your attention to the present moment. You can do this while eating, walking, talking to someone, or even while doing chores.</w:t>
      </w:r>
    </w:p>
    <w:p w14:paraId="1F57163B" w14:textId="77777777" w:rsidR="007872B7" w:rsidRPr="007872B7" w:rsidRDefault="007872B7" w:rsidP="007872B7">
      <w:pPr>
        <w:spacing w:line="276" w:lineRule="auto"/>
        <w:rPr>
          <w:rFonts w:ascii="Garamond" w:hAnsi="Garamond"/>
          <w:sz w:val="26"/>
          <w:szCs w:val="26"/>
        </w:rPr>
      </w:pPr>
      <w:r w:rsidRPr="007872B7">
        <w:rPr>
          <w:rFonts w:ascii="Garamond" w:hAnsi="Garamond"/>
          <w:b/>
          <w:bCs/>
          <w:sz w:val="26"/>
          <w:szCs w:val="26"/>
        </w:rPr>
        <w:lastRenderedPageBreak/>
        <w:t>When will you practice mindfulness today?</w:t>
      </w:r>
      <w:r w:rsidRPr="007872B7">
        <w:rPr>
          <w:rFonts w:ascii="Garamond" w:hAnsi="Garamond"/>
          <w:sz w:val="26"/>
          <w:szCs w:val="26"/>
        </w:rPr>
        <w:br/>
      </w:r>
      <w:r w:rsidRPr="007872B7">
        <w:rPr>
          <w:rFonts w:ascii="Garamond" w:hAnsi="Garamond"/>
          <w:i/>
          <w:iCs/>
          <w:sz w:val="26"/>
          <w:szCs w:val="26"/>
        </w:rPr>
        <w:t>Example: "I will take a minute to focus on my breath before I start my homework."</w:t>
      </w:r>
    </w:p>
    <w:p w14:paraId="6AFC9306" w14:textId="77777777" w:rsidR="007872B7" w:rsidRPr="007872B7" w:rsidRDefault="007872B7" w:rsidP="007872B7">
      <w:pPr>
        <w:spacing w:line="276" w:lineRule="auto"/>
        <w:rPr>
          <w:rFonts w:ascii="Garamond" w:hAnsi="Garamond"/>
          <w:sz w:val="26"/>
          <w:szCs w:val="26"/>
        </w:rPr>
      </w:pPr>
      <w:r w:rsidRPr="007872B7">
        <w:rPr>
          <w:rFonts w:ascii="Garamond" w:hAnsi="Garamond"/>
          <w:sz w:val="26"/>
          <w:szCs w:val="26"/>
        </w:rPr>
        <w:pict w14:anchorId="3962659D">
          <v:rect id="_x0000_i1305" style="width:0;height:1.5pt" o:hralign="center" o:hrstd="t" o:hr="t" fillcolor="#a0a0a0" stroked="f"/>
        </w:pict>
      </w:r>
    </w:p>
    <w:p w14:paraId="76A132DB" w14:textId="77777777" w:rsidR="007872B7" w:rsidRPr="007872B7" w:rsidRDefault="007872B7" w:rsidP="007872B7">
      <w:pPr>
        <w:spacing w:line="276" w:lineRule="auto"/>
        <w:rPr>
          <w:rFonts w:ascii="Garamond" w:hAnsi="Garamond"/>
          <w:sz w:val="26"/>
          <w:szCs w:val="26"/>
        </w:rPr>
      </w:pPr>
      <w:r w:rsidRPr="007872B7">
        <w:rPr>
          <w:rFonts w:ascii="Garamond" w:hAnsi="Garamond"/>
          <w:sz w:val="26"/>
          <w:szCs w:val="26"/>
        </w:rPr>
        <w:pict w14:anchorId="0EE112D9">
          <v:rect id="_x0000_i1306" style="width:0;height:1.5pt" o:hralign="center" o:hrstd="t" o:hr="t" fillcolor="#a0a0a0" stroked="f"/>
        </w:pict>
      </w:r>
    </w:p>
    <w:p w14:paraId="2128E822" w14:textId="77777777" w:rsidR="007872B7" w:rsidRPr="007872B7" w:rsidRDefault="007872B7" w:rsidP="007872B7">
      <w:pPr>
        <w:spacing w:line="276" w:lineRule="auto"/>
        <w:rPr>
          <w:rFonts w:ascii="Garamond" w:hAnsi="Garamond"/>
          <w:sz w:val="26"/>
          <w:szCs w:val="26"/>
        </w:rPr>
      </w:pPr>
      <w:r w:rsidRPr="007872B7">
        <w:rPr>
          <w:rFonts w:ascii="Garamond" w:hAnsi="Garamond"/>
          <w:sz w:val="26"/>
          <w:szCs w:val="26"/>
        </w:rPr>
        <w:pict w14:anchorId="6B9CC05B">
          <v:rect id="_x0000_i1307" style="width:0;height:1.5pt" o:hralign="center" o:hrstd="t" o:hr="t" fillcolor="#a0a0a0" stroked="f"/>
        </w:pict>
      </w:r>
    </w:p>
    <w:p w14:paraId="395E1B79" w14:textId="77777777" w:rsidR="007872B7" w:rsidRPr="007872B7" w:rsidRDefault="007872B7" w:rsidP="007872B7">
      <w:pPr>
        <w:numPr>
          <w:ilvl w:val="0"/>
          <w:numId w:val="1"/>
        </w:numPr>
        <w:spacing w:line="276" w:lineRule="auto"/>
        <w:rPr>
          <w:rFonts w:ascii="Garamond" w:hAnsi="Garamond"/>
          <w:sz w:val="26"/>
          <w:szCs w:val="26"/>
        </w:rPr>
      </w:pPr>
      <w:r w:rsidRPr="007872B7">
        <w:rPr>
          <w:rFonts w:ascii="Garamond" w:hAnsi="Garamond"/>
          <w:b/>
          <w:bCs/>
          <w:sz w:val="26"/>
          <w:szCs w:val="26"/>
        </w:rPr>
        <w:t>Mindful Reflection: How Are You Feeling Now?</w:t>
      </w:r>
      <w:r w:rsidRPr="007872B7">
        <w:rPr>
          <w:rFonts w:ascii="Garamond" w:hAnsi="Garamond"/>
          <w:sz w:val="26"/>
          <w:szCs w:val="26"/>
        </w:rPr>
        <w:t xml:space="preserve"> After practicing mindfulness, take a moment to reflect on how you feel. This will help you notice how mindfulness affects your emotional state.</w:t>
      </w:r>
    </w:p>
    <w:p w14:paraId="6A50B07E" w14:textId="77777777" w:rsidR="007872B7" w:rsidRPr="007872B7" w:rsidRDefault="007872B7" w:rsidP="007872B7">
      <w:pPr>
        <w:spacing w:line="276" w:lineRule="auto"/>
        <w:rPr>
          <w:rFonts w:ascii="Garamond" w:hAnsi="Garamond"/>
          <w:sz w:val="26"/>
          <w:szCs w:val="26"/>
        </w:rPr>
      </w:pPr>
      <w:r w:rsidRPr="007872B7">
        <w:rPr>
          <w:rFonts w:ascii="Garamond" w:hAnsi="Garamond"/>
          <w:b/>
          <w:bCs/>
          <w:sz w:val="26"/>
          <w:szCs w:val="26"/>
        </w:rPr>
        <w:t>How do you feel after practicing mindfulness?</w:t>
      </w:r>
      <w:r w:rsidRPr="007872B7">
        <w:rPr>
          <w:rFonts w:ascii="Garamond" w:hAnsi="Garamond"/>
          <w:sz w:val="26"/>
          <w:szCs w:val="26"/>
        </w:rPr>
        <w:br/>
      </w:r>
      <w:r w:rsidRPr="007872B7">
        <w:rPr>
          <w:rFonts w:ascii="Garamond" w:hAnsi="Garamond"/>
          <w:i/>
          <w:iCs/>
          <w:sz w:val="26"/>
          <w:szCs w:val="26"/>
        </w:rPr>
        <w:t>Example: "I feel calmer, less anxious, and more focused."</w:t>
      </w:r>
    </w:p>
    <w:p w14:paraId="348FD32D" w14:textId="77777777" w:rsidR="007872B7" w:rsidRPr="007872B7" w:rsidRDefault="007872B7" w:rsidP="007872B7">
      <w:pPr>
        <w:spacing w:line="276" w:lineRule="auto"/>
        <w:rPr>
          <w:rFonts w:ascii="Garamond" w:hAnsi="Garamond"/>
          <w:sz w:val="26"/>
          <w:szCs w:val="26"/>
        </w:rPr>
      </w:pPr>
      <w:r w:rsidRPr="007872B7">
        <w:rPr>
          <w:rFonts w:ascii="Garamond" w:hAnsi="Garamond"/>
          <w:sz w:val="26"/>
          <w:szCs w:val="26"/>
        </w:rPr>
        <w:pict w14:anchorId="778C65BB">
          <v:rect id="_x0000_i1308" style="width:0;height:1.5pt" o:hralign="center" o:hrstd="t" o:hr="t" fillcolor="#a0a0a0" stroked="f"/>
        </w:pict>
      </w:r>
    </w:p>
    <w:p w14:paraId="0CA5336D" w14:textId="77777777" w:rsidR="007872B7" w:rsidRPr="007872B7" w:rsidRDefault="007872B7" w:rsidP="007872B7">
      <w:pPr>
        <w:spacing w:line="276" w:lineRule="auto"/>
        <w:rPr>
          <w:rFonts w:ascii="Garamond" w:hAnsi="Garamond"/>
          <w:sz w:val="26"/>
          <w:szCs w:val="26"/>
        </w:rPr>
      </w:pPr>
      <w:r w:rsidRPr="007872B7">
        <w:rPr>
          <w:rFonts w:ascii="Garamond" w:hAnsi="Garamond"/>
          <w:sz w:val="26"/>
          <w:szCs w:val="26"/>
        </w:rPr>
        <w:pict w14:anchorId="6027AEBE">
          <v:rect id="_x0000_i1309" style="width:0;height:1.5pt" o:hralign="center" o:hrstd="t" o:hr="t" fillcolor="#a0a0a0" stroked="f"/>
        </w:pict>
      </w:r>
    </w:p>
    <w:p w14:paraId="38B29A6A" w14:textId="77777777" w:rsidR="007872B7" w:rsidRPr="007872B7" w:rsidRDefault="007872B7" w:rsidP="007872B7">
      <w:pPr>
        <w:spacing w:line="276" w:lineRule="auto"/>
        <w:rPr>
          <w:rFonts w:ascii="Garamond" w:hAnsi="Garamond"/>
          <w:sz w:val="26"/>
          <w:szCs w:val="26"/>
        </w:rPr>
      </w:pPr>
      <w:r w:rsidRPr="007872B7">
        <w:rPr>
          <w:rFonts w:ascii="Garamond" w:hAnsi="Garamond"/>
          <w:sz w:val="26"/>
          <w:szCs w:val="26"/>
        </w:rPr>
        <w:pict w14:anchorId="6D6799F2">
          <v:rect id="_x0000_i1310" style="width:0;height:1.5pt" o:hralign="center" o:hrstd="t" o:hr="t" fillcolor="#a0a0a0" stroked="f"/>
        </w:pict>
      </w:r>
    </w:p>
    <w:p w14:paraId="36DAA8BA" w14:textId="77777777" w:rsidR="007872B7" w:rsidRPr="007872B7" w:rsidRDefault="007872B7" w:rsidP="007872B7">
      <w:pPr>
        <w:spacing w:line="276" w:lineRule="auto"/>
        <w:rPr>
          <w:rFonts w:ascii="Garamond" w:hAnsi="Garamond"/>
          <w:sz w:val="26"/>
          <w:szCs w:val="26"/>
        </w:rPr>
      </w:pPr>
      <w:r w:rsidRPr="007872B7">
        <w:rPr>
          <w:rFonts w:ascii="Garamond" w:hAnsi="Garamond"/>
          <w:sz w:val="26"/>
          <w:szCs w:val="26"/>
        </w:rPr>
        <w:pict w14:anchorId="3A89BA79">
          <v:rect id="_x0000_i1311" style="width:0;height:1.5pt" o:hralign="center" o:hrstd="t" o:hr="t" fillcolor="#a0a0a0" stroked="f"/>
        </w:pict>
      </w:r>
    </w:p>
    <w:p w14:paraId="7D87C7B3" w14:textId="77777777" w:rsidR="007872B7" w:rsidRPr="007872B7" w:rsidRDefault="007872B7" w:rsidP="007872B7">
      <w:pPr>
        <w:spacing w:line="276" w:lineRule="auto"/>
        <w:rPr>
          <w:rFonts w:ascii="Garamond" w:hAnsi="Garamond"/>
          <w:b/>
          <w:bCs/>
          <w:sz w:val="26"/>
          <w:szCs w:val="26"/>
        </w:rPr>
      </w:pPr>
      <w:r w:rsidRPr="007872B7">
        <w:rPr>
          <w:rFonts w:ascii="Garamond" w:hAnsi="Garamond"/>
          <w:b/>
          <w:bCs/>
          <w:sz w:val="26"/>
          <w:szCs w:val="26"/>
        </w:rPr>
        <w:t>Conclusion:</w:t>
      </w:r>
    </w:p>
    <w:p w14:paraId="5D051FF4" w14:textId="77777777" w:rsidR="007872B7" w:rsidRPr="007872B7" w:rsidRDefault="007872B7" w:rsidP="007872B7">
      <w:pPr>
        <w:spacing w:line="276" w:lineRule="auto"/>
        <w:rPr>
          <w:rFonts w:ascii="Garamond" w:hAnsi="Garamond"/>
          <w:sz w:val="26"/>
          <w:szCs w:val="26"/>
        </w:rPr>
      </w:pPr>
      <w:r w:rsidRPr="007872B7">
        <w:rPr>
          <w:rFonts w:ascii="Garamond" w:hAnsi="Garamond"/>
          <w:sz w:val="26"/>
          <w:szCs w:val="26"/>
        </w:rPr>
        <w:t>Congratulations! You’ve taken the time to practice mindfulness, which is a key tool in DBT for managing your emotions. By becoming more aware of the present moment and observing your thoughts and feelings without judgment, you are strengthening your emotional resilience. Remember, mindfulness is a skill that you can practice every day. The more you practice, the easier it will become to use in moments of stress or challenge.</w:t>
      </w:r>
    </w:p>
    <w:p w14:paraId="30E66273" w14:textId="77777777" w:rsidR="00CD2819" w:rsidRPr="007872B7" w:rsidRDefault="00CD2819" w:rsidP="007872B7">
      <w:pPr>
        <w:spacing w:line="276" w:lineRule="auto"/>
        <w:rPr>
          <w:rFonts w:ascii="Garamond" w:hAnsi="Garamond"/>
          <w:sz w:val="26"/>
          <w:szCs w:val="26"/>
        </w:rPr>
      </w:pPr>
    </w:p>
    <w:sectPr w:rsidR="00CD2819" w:rsidRPr="007872B7">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3E85C" w14:textId="77777777" w:rsidR="00CE3F3E" w:rsidRDefault="00CE3F3E" w:rsidP="007872B7">
      <w:pPr>
        <w:spacing w:after="0" w:line="240" w:lineRule="auto"/>
      </w:pPr>
      <w:r>
        <w:separator/>
      </w:r>
    </w:p>
  </w:endnote>
  <w:endnote w:type="continuationSeparator" w:id="0">
    <w:p w14:paraId="667E1097" w14:textId="77777777" w:rsidR="00CE3F3E" w:rsidRDefault="00CE3F3E" w:rsidP="00787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804C3" w14:textId="77777777" w:rsidR="007872B7" w:rsidRDefault="007872B7" w:rsidP="007872B7">
    <w:pPr>
      <w:pStyle w:val="Footer"/>
      <w:jc w:val="center"/>
    </w:pPr>
    <w:r>
      <w:t>Dr. Benjamin Tranquil</w:t>
    </w:r>
  </w:p>
  <w:p w14:paraId="0F8BA9C0" w14:textId="77777777" w:rsidR="007872B7" w:rsidRDefault="007872B7" w:rsidP="007872B7">
    <w:pPr>
      <w:pStyle w:val="Footer"/>
      <w:jc w:val="center"/>
    </w:pPr>
    <w:r>
      <w:t>Onlinetranquility.ca</w:t>
    </w:r>
  </w:p>
  <w:p w14:paraId="0C8A8773" w14:textId="77777777" w:rsidR="007872B7" w:rsidRDefault="00787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9B532" w14:textId="77777777" w:rsidR="00CE3F3E" w:rsidRDefault="00CE3F3E" w:rsidP="007872B7">
      <w:pPr>
        <w:spacing w:after="0" w:line="240" w:lineRule="auto"/>
      </w:pPr>
      <w:r>
        <w:separator/>
      </w:r>
    </w:p>
  </w:footnote>
  <w:footnote w:type="continuationSeparator" w:id="0">
    <w:p w14:paraId="50A473B0" w14:textId="77777777" w:rsidR="00CE3F3E" w:rsidRDefault="00CE3F3E" w:rsidP="00787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C26CF" w14:textId="77777777" w:rsidR="007872B7" w:rsidRDefault="007872B7" w:rsidP="007872B7">
    <w:pPr>
      <w:pStyle w:val="Header"/>
      <w:jc w:val="center"/>
    </w:pPr>
    <w:r>
      <w:rPr>
        <w:noProof/>
      </w:rPr>
      <w:drawing>
        <wp:inline distT="0" distB="0" distL="0" distR="0" wp14:anchorId="0C2CF36B" wp14:editId="33830260">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4CB9BA4D" w14:textId="77777777" w:rsidR="007872B7" w:rsidRDefault="007872B7" w:rsidP="007872B7">
    <w:pPr>
      <w:pStyle w:val="Header"/>
      <w:jc w:val="center"/>
    </w:pPr>
    <w:r>
      <w:t>Online Tranquility</w:t>
    </w:r>
  </w:p>
  <w:p w14:paraId="20934EE1" w14:textId="77777777" w:rsidR="007872B7" w:rsidRDefault="007872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85F32"/>
    <w:multiLevelType w:val="multilevel"/>
    <w:tmpl w:val="A8DED1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2787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2B7"/>
    <w:rsid w:val="003D219B"/>
    <w:rsid w:val="00552A0D"/>
    <w:rsid w:val="00771BAD"/>
    <w:rsid w:val="007872B7"/>
    <w:rsid w:val="00CD2819"/>
    <w:rsid w:val="00CE3F3E"/>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A70C3"/>
  <w15:chartTrackingRefBased/>
  <w15:docId w15:val="{955E8EDC-DAC5-40E4-AEC5-9AC2F4B8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72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72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72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72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72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72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72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72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72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2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72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72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72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72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72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72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72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72B7"/>
    <w:rPr>
      <w:rFonts w:eastAsiaTheme="majorEastAsia" w:cstheme="majorBidi"/>
      <w:color w:val="272727" w:themeColor="text1" w:themeTint="D8"/>
    </w:rPr>
  </w:style>
  <w:style w:type="paragraph" w:styleId="Title">
    <w:name w:val="Title"/>
    <w:basedOn w:val="Normal"/>
    <w:next w:val="Normal"/>
    <w:link w:val="TitleChar"/>
    <w:uiPriority w:val="10"/>
    <w:qFormat/>
    <w:rsid w:val="007872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72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72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72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72B7"/>
    <w:pPr>
      <w:spacing w:before="160"/>
      <w:jc w:val="center"/>
    </w:pPr>
    <w:rPr>
      <w:i/>
      <w:iCs/>
      <w:color w:val="404040" w:themeColor="text1" w:themeTint="BF"/>
    </w:rPr>
  </w:style>
  <w:style w:type="character" w:customStyle="1" w:styleId="QuoteChar">
    <w:name w:val="Quote Char"/>
    <w:basedOn w:val="DefaultParagraphFont"/>
    <w:link w:val="Quote"/>
    <w:uiPriority w:val="29"/>
    <w:rsid w:val="007872B7"/>
    <w:rPr>
      <w:i/>
      <w:iCs/>
      <w:color w:val="404040" w:themeColor="text1" w:themeTint="BF"/>
    </w:rPr>
  </w:style>
  <w:style w:type="paragraph" w:styleId="ListParagraph">
    <w:name w:val="List Paragraph"/>
    <w:basedOn w:val="Normal"/>
    <w:uiPriority w:val="34"/>
    <w:qFormat/>
    <w:rsid w:val="007872B7"/>
    <w:pPr>
      <w:ind w:left="720"/>
      <w:contextualSpacing/>
    </w:pPr>
  </w:style>
  <w:style w:type="character" w:styleId="IntenseEmphasis">
    <w:name w:val="Intense Emphasis"/>
    <w:basedOn w:val="DefaultParagraphFont"/>
    <w:uiPriority w:val="21"/>
    <w:qFormat/>
    <w:rsid w:val="007872B7"/>
    <w:rPr>
      <w:i/>
      <w:iCs/>
      <w:color w:val="0F4761" w:themeColor="accent1" w:themeShade="BF"/>
    </w:rPr>
  </w:style>
  <w:style w:type="paragraph" w:styleId="IntenseQuote">
    <w:name w:val="Intense Quote"/>
    <w:basedOn w:val="Normal"/>
    <w:next w:val="Normal"/>
    <w:link w:val="IntenseQuoteChar"/>
    <w:uiPriority w:val="30"/>
    <w:qFormat/>
    <w:rsid w:val="007872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72B7"/>
    <w:rPr>
      <w:i/>
      <w:iCs/>
      <w:color w:val="0F4761" w:themeColor="accent1" w:themeShade="BF"/>
    </w:rPr>
  </w:style>
  <w:style w:type="character" w:styleId="IntenseReference">
    <w:name w:val="Intense Reference"/>
    <w:basedOn w:val="DefaultParagraphFont"/>
    <w:uiPriority w:val="32"/>
    <w:qFormat/>
    <w:rsid w:val="007872B7"/>
    <w:rPr>
      <w:b/>
      <w:bCs/>
      <w:smallCaps/>
      <w:color w:val="0F4761" w:themeColor="accent1" w:themeShade="BF"/>
      <w:spacing w:val="5"/>
    </w:rPr>
  </w:style>
  <w:style w:type="paragraph" w:styleId="Header">
    <w:name w:val="header"/>
    <w:basedOn w:val="Normal"/>
    <w:link w:val="HeaderChar"/>
    <w:uiPriority w:val="99"/>
    <w:unhideWhenUsed/>
    <w:rsid w:val="00787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2B7"/>
  </w:style>
  <w:style w:type="paragraph" w:styleId="Footer">
    <w:name w:val="footer"/>
    <w:basedOn w:val="Normal"/>
    <w:link w:val="FooterChar"/>
    <w:uiPriority w:val="99"/>
    <w:unhideWhenUsed/>
    <w:rsid w:val="00787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685265">
      <w:bodyDiv w:val="1"/>
      <w:marLeft w:val="0"/>
      <w:marRight w:val="0"/>
      <w:marTop w:val="0"/>
      <w:marBottom w:val="0"/>
      <w:divBdr>
        <w:top w:val="none" w:sz="0" w:space="0" w:color="auto"/>
        <w:left w:val="none" w:sz="0" w:space="0" w:color="auto"/>
        <w:bottom w:val="none" w:sz="0" w:space="0" w:color="auto"/>
        <w:right w:val="none" w:sz="0" w:space="0" w:color="auto"/>
      </w:divBdr>
    </w:div>
    <w:div w:id="1043752676">
      <w:bodyDiv w:val="1"/>
      <w:marLeft w:val="0"/>
      <w:marRight w:val="0"/>
      <w:marTop w:val="0"/>
      <w:marBottom w:val="0"/>
      <w:divBdr>
        <w:top w:val="none" w:sz="0" w:space="0" w:color="auto"/>
        <w:left w:val="none" w:sz="0" w:space="0" w:color="auto"/>
        <w:bottom w:val="none" w:sz="0" w:space="0" w:color="auto"/>
        <w:right w:val="none" w:sz="0" w:space="0" w:color="auto"/>
      </w:divBdr>
    </w:div>
    <w:div w:id="1305549300">
      <w:bodyDiv w:val="1"/>
      <w:marLeft w:val="0"/>
      <w:marRight w:val="0"/>
      <w:marTop w:val="0"/>
      <w:marBottom w:val="0"/>
      <w:divBdr>
        <w:top w:val="none" w:sz="0" w:space="0" w:color="auto"/>
        <w:left w:val="none" w:sz="0" w:space="0" w:color="auto"/>
        <w:bottom w:val="none" w:sz="0" w:space="0" w:color="auto"/>
        <w:right w:val="none" w:sz="0" w:space="0" w:color="auto"/>
      </w:divBdr>
    </w:div>
    <w:div w:id="198581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956</Words>
  <Characters>5455</Characters>
  <Application>Microsoft Office Word</Application>
  <DocSecurity>0</DocSecurity>
  <Lines>45</Lines>
  <Paragraphs>12</Paragraphs>
  <ScaleCrop>false</ScaleCrop>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cp:revision>
  <dcterms:created xsi:type="dcterms:W3CDTF">2024-11-28T01:19:00Z</dcterms:created>
  <dcterms:modified xsi:type="dcterms:W3CDTF">2024-11-28T01:23:00Z</dcterms:modified>
</cp:coreProperties>
</file>